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6C5DE" w14:textId="77777777" w:rsidR="00277020" w:rsidRDefault="00277020" w:rsidP="00634033">
      <w:pPr>
        <w:jc w:val="center"/>
        <w:rPr>
          <w:rFonts w:ascii="Arial" w:eastAsia="Arial" w:hAnsi="Arial" w:cs="Arial"/>
          <w:b/>
          <w:bCs/>
        </w:rPr>
      </w:pPr>
    </w:p>
    <w:p w14:paraId="2ADD42AE" w14:textId="77777777" w:rsidR="00082819" w:rsidRDefault="00082819" w:rsidP="00634033">
      <w:pPr>
        <w:jc w:val="center"/>
        <w:rPr>
          <w:rFonts w:ascii="Arial" w:eastAsia="Arial" w:hAnsi="Arial" w:cs="Arial"/>
          <w:b/>
          <w:bCs/>
        </w:rPr>
      </w:pPr>
    </w:p>
    <w:p w14:paraId="5C0204F5" w14:textId="77777777" w:rsidR="00634033" w:rsidRDefault="00634033" w:rsidP="00634033">
      <w:pPr>
        <w:jc w:val="center"/>
        <w:rPr>
          <w:rFonts w:ascii="Arial" w:eastAsia="Arial" w:hAnsi="Arial" w:cs="Arial"/>
          <w:b/>
          <w:bCs/>
        </w:rPr>
      </w:pPr>
      <w:r w:rsidRPr="2CFD064B">
        <w:rPr>
          <w:rFonts w:ascii="Arial" w:eastAsia="Arial" w:hAnsi="Arial" w:cs="Arial"/>
          <w:b/>
          <w:bCs/>
        </w:rPr>
        <w:t>NORTHWOLD &amp; WHITTINGTON COUNCIL</w:t>
      </w:r>
    </w:p>
    <w:p w14:paraId="3912DA7E" w14:textId="77777777" w:rsidR="00F2001A" w:rsidRDefault="00634033" w:rsidP="00634033">
      <w:pPr>
        <w:jc w:val="center"/>
        <w:rPr>
          <w:rFonts w:ascii="Arial" w:eastAsia="Arial" w:hAnsi="Arial" w:cs="Arial"/>
          <w:sz w:val="22"/>
          <w:szCs w:val="22"/>
        </w:rPr>
      </w:pPr>
      <w:r w:rsidRPr="2CFD064B">
        <w:rPr>
          <w:rFonts w:ascii="Arial" w:eastAsia="Arial" w:hAnsi="Arial" w:cs="Arial"/>
          <w:sz w:val="22"/>
          <w:szCs w:val="22"/>
        </w:rPr>
        <w:t xml:space="preserve">    </w:t>
      </w:r>
      <w:r w:rsidR="005A2199">
        <w:rPr>
          <w:rFonts w:ascii="Arial" w:eastAsia="Arial" w:hAnsi="Arial" w:cs="Arial"/>
          <w:sz w:val="22"/>
          <w:szCs w:val="22"/>
        </w:rPr>
        <w:t>FULL</w:t>
      </w:r>
      <w:r>
        <w:rPr>
          <w:rFonts w:ascii="Arial" w:eastAsia="Arial" w:hAnsi="Arial" w:cs="Arial"/>
          <w:sz w:val="22"/>
          <w:szCs w:val="22"/>
        </w:rPr>
        <w:t xml:space="preserve"> </w:t>
      </w:r>
      <w:r w:rsidRPr="2CFD064B">
        <w:rPr>
          <w:rFonts w:ascii="Arial" w:eastAsia="Arial" w:hAnsi="Arial" w:cs="Arial"/>
          <w:sz w:val="22"/>
          <w:szCs w:val="22"/>
        </w:rPr>
        <w:t xml:space="preserve">COUNCIL MEETING OF NORTHWOLD &amp; WHITTINGTON COUNCIL </w:t>
      </w:r>
      <w:r w:rsidR="004E3470">
        <w:rPr>
          <w:rFonts w:ascii="Arial" w:eastAsia="Arial" w:hAnsi="Arial" w:cs="Arial"/>
          <w:sz w:val="22"/>
          <w:szCs w:val="22"/>
        </w:rPr>
        <w:t>NORTHWOLD VILLAGE HALL</w:t>
      </w:r>
    </w:p>
    <w:p w14:paraId="54850A63" w14:textId="2354F2B1" w:rsidR="00634033" w:rsidRDefault="004E3470" w:rsidP="00634033">
      <w:pPr>
        <w:jc w:val="center"/>
      </w:pPr>
      <w:r>
        <w:rPr>
          <w:rFonts w:ascii="Arial" w:eastAsia="Arial" w:hAnsi="Arial" w:cs="Arial"/>
          <w:sz w:val="22"/>
          <w:szCs w:val="22"/>
        </w:rPr>
        <w:t>THURSDAY</w:t>
      </w:r>
      <w:r w:rsidR="00634033" w:rsidRPr="2CFD064B">
        <w:rPr>
          <w:rFonts w:ascii="Arial" w:eastAsia="Arial" w:hAnsi="Arial" w:cs="Arial"/>
          <w:sz w:val="22"/>
          <w:szCs w:val="22"/>
        </w:rPr>
        <w:t xml:space="preserve"> </w:t>
      </w:r>
      <w:r w:rsidR="00B43718">
        <w:rPr>
          <w:rFonts w:ascii="Arial" w:eastAsia="Arial" w:hAnsi="Arial" w:cs="Arial"/>
          <w:sz w:val="22"/>
          <w:szCs w:val="22"/>
        </w:rPr>
        <w:t>12</w:t>
      </w:r>
      <w:r w:rsidR="00B43718" w:rsidRPr="00B43718">
        <w:rPr>
          <w:rFonts w:ascii="Arial" w:eastAsia="Arial" w:hAnsi="Arial" w:cs="Arial"/>
          <w:sz w:val="22"/>
          <w:szCs w:val="22"/>
          <w:vertAlign w:val="superscript"/>
        </w:rPr>
        <w:t>th</w:t>
      </w:r>
      <w:r w:rsidR="00B43718">
        <w:rPr>
          <w:rFonts w:ascii="Arial" w:eastAsia="Arial" w:hAnsi="Arial" w:cs="Arial"/>
          <w:sz w:val="22"/>
          <w:szCs w:val="22"/>
        </w:rPr>
        <w:t xml:space="preserve"> DECEMBER</w:t>
      </w:r>
      <w:r w:rsidR="00634033" w:rsidRPr="2CFD064B">
        <w:rPr>
          <w:rFonts w:ascii="Arial" w:eastAsia="Arial" w:hAnsi="Arial" w:cs="Arial"/>
          <w:sz w:val="22"/>
          <w:szCs w:val="22"/>
        </w:rPr>
        <w:t xml:space="preserve"> 2024, 7.00 P.M. </w:t>
      </w:r>
    </w:p>
    <w:p w14:paraId="7A26A152" w14:textId="77777777" w:rsidR="00634033" w:rsidRDefault="00634033" w:rsidP="00634033">
      <w:pPr>
        <w:jc w:val="center"/>
        <w:rPr>
          <w:rFonts w:ascii="Arial" w:eastAsia="Arial" w:hAnsi="Arial" w:cs="Arial"/>
          <w:sz w:val="22"/>
          <w:szCs w:val="22"/>
        </w:rPr>
      </w:pPr>
    </w:p>
    <w:p w14:paraId="3707CD83" w14:textId="3B4C9D1E" w:rsidR="00634033" w:rsidRDefault="00634033" w:rsidP="00634033">
      <w:pPr>
        <w:rPr>
          <w:rFonts w:ascii="Arial" w:eastAsia="Arial" w:hAnsi="Arial" w:cs="Arial"/>
          <w:b/>
          <w:bCs/>
          <w:sz w:val="22"/>
          <w:szCs w:val="22"/>
        </w:rPr>
      </w:pPr>
      <w:r w:rsidRPr="280348B9">
        <w:rPr>
          <w:rFonts w:ascii="Arial" w:eastAsia="Arial" w:hAnsi="Arial" w:cs="Arial"/>
          <w:sz w:val="22"/>
          <w:szCs w:val="22"/>
        </w:rPr>
        <w:t xml:space="preserve">                                                              </w:t>
      </w:r>
      <w:r w:rsidRPr="280348B9">
        <w:rPr>
          <w:rFonts w:ascii="Arial" w:eastAsia="Arial" w:hAnsi="Arial" w:cs="Arial"/>
          <w:b/>
          <w:bCs/>
          <w:sz w:val="22"/>
          <w:szCs w:val="22"/>
        </w:rPr>
        <w:t xml:space="preserve">  </w:t>
      </w:r>
      <w:r w:rsidR="00F2001A">
        <w:rPr>
          <w:rFonts w:ascii="Arial" w:eastAsia="Arial" w:hAnsi="Arial" w:cs="Arial"/>
          <w:b/>
          <w:bCs/>
          <w:sz w:val="22"/>
          <w:szCs w:val="22"/>
        </w:rPr>
        <w:t>MINUTES</w:t>
      </w:r>
    </w:p>
    <w:p w14:paraId="5B347D6F" w14:textId="2BAAEEB2" w:rsidR="00D125F5" w:rsidRPr="00D125F5" w:rsidRDefault="00D125F5" w:rsidP="00634033">
      <w:pPr>
        <w:rPr>
          <w:rFonts w:ascii="Arial" w:eastAsia="Arial" w:hAnsi="Arial" w:cs="Arial"/>
          <w:sz w:val="22"/>
          <w:szCs w:val="22"/>
        </w:rPr>
      </w:pPr>
      <w:r w:rsidRPr="00D125F5">
        <w:rPr>
          <w:rFonts w:ascii="Arial" w:eastAsia="Arial" w:hAnsi="Arial" w:cs="Arial"/>
          <w:sz w:val="22"/>
          <w:szCs w:val="22"/>
        </w:rPr>
        <w:t xml:space="preserve">Present </w:t>
      </w:r>
      <w:r>
        <w:rPr>
          <w:rFonts w:ascii="Arial" w:eastAsia="Arial" w:hAnsi="Arial" w:cs="Arial"/>
          <w:sz w:val="22"/>
          <w:szCs w:val="22"/>
        </w:rPr>
        <w:t>Cll</w:t>
      </w:r>
      <w:r w:rsidR="002B4578">
        <w:rPr>
          <w:rFonts w:ascii="Arial" w:eastAsia="Arial" w:hAnsi="Arial" w:cs="Arial"/>
          <w:sz w:val="22"/>
          <w:szCs w:val="22"/>
        </w:rPr>
        <w:t>r Nickles (Chair) Cllr A MacMullen Cllr T MacMullen,</w:t>
      </w:r>
      <w:r w:rsidR="00334A9B">
        <w:rPr>
          <w:rFonts w:ascii="Arial" w:eastAsia="Arial" w:hAnsi="Arial" w:cs="Arial"/>
          <w:sz w:val="22"/>
          <w:szCs w:val="22"/>
        </w:rPr>
        <w:t xml:space="preserve"> Cllr Rayner, Cllr Randall,Cllr </w:t>
      </w:r>
      <w:r w:rsidR="00B10B1E">
        <w:rPr>
          <w:rFonts w:ascii="Arial" w:eastAsia="Arial" w:hAnsi="Arial" w:cs="Arial"/>
          <w:sz w:val="22"/>
          <w:szCs w:val="22"/>
        </w:rPr>
        <w:t>Crawley, Cllr G Gillett  Clerk T Cunnell.</w:t>
      </w:r>
    </w:p>
    <w:tbl>
      <w:tblPr>
        <w:tblStyle w:val="TableGrid"/>
        <w:tblW w:w="0" w:type="auto"/>
        <w:tblLayout w:type="fixed"/>
        <w:tblLook w:val="06A0" w:firstRow="1" w:lastRow="0" w:firstColumn="1" w:lastColumn="0" w:noHBand="1" w:noVBand="1"/>
      </w:tblPr>
      <w:tblGrid>
        <w:gridCol w:w="1200"/>
        <w:gridCol w:w="7815"/>
      </w:tblGrid>
      <w:tr w:rsidR="00634033" w14:paraId="6C5821C0" w14:textId="77777777" w:rsidTr="00C85F2A">
        <w:trPr>
          <w:trHeight w:val="300"/>
        </w:trPr>
        <w:tc>
          <w:tcPr>
            <w:tcW w:w="1200" w:type="dxa"/>
          </w:tcPr>
          <w:p w14:paraId="4163E4D8" w14:textId="47156344" w:rsidR="00634033" w:rsidRDefault="00634033" w:rsidP="00C85F2A">
            <w:pPr>
              <w:rPr>
                <w:rFonts w:ascii="Arial" w:eastAsia="Arial" w:hAnsi="Arial" w:cs="Arial"/>
                <w:sz w:val="22"/>
                <w:szCs w:val="22"/>
              </w:rPr>
            </w:pPr>
            <w:r w:rsidRPr="280348B9">
              <w:rPr>
                <w:rFonts w:ascii="Arial" w:eastAsia="Arial" w:hAnsi="Arial" w:cs="Arial"/>
                <w:sz w:val="22"/>
                <w:szCs w:val="22"/>
              </w:rPr>
              <w:t>24/</w:t>
            </w:r>
            <w:r w:rsidR="008E423A">
              <w:rPr>
                <w:rFonts w:ascii="Arial" w:eastAsia="Arial" w:hAnsi="Arial" w:cs="Arial"/>
                <w:sz w:val="22"/>
                <w:szCs w:val="22"/>
              </w:rPr>
              <w:t>1</w:t>
            </w:r>
            <w:r w:rsidR="00524EB5">
              <w:rPr>
                <w:rFonts w:ascii="Arial" w:eastAsia="Arial" w:hAnsi="Arial" w:cs="Arial"/>
                <w:sz w:val="22"/>
                <w:szCs w:val="22"/>
              </w:rPr>
              <w:t>3</w:t>
            </w:r>
            <w:r w:rsidR="003855C8">
              <w:rPr>
                <w:rFonts w:ascii="Arial" w:eastAsia="Arial" w:hAnsi="Arial" w:cs="Arial"/>
                <w:sz w:val="22"/>
                <w:szCs w:val="22"/>
              </w:rPr>
              <w:t>5</w:t>
            </w:r>
          </w:p>
        </w:tc>
        <w:tc>
          <w:tcPr>
            <w:tcW w:w="7815" w:type="dxa"/>
          </w:tcPr>
          <w:p w14:paraId="304F0C89" w14:textId="77777777" w:rsidR="00634033" w:rsidRDefault="00634033" w:rsidP="00C85F2A">
            <w:pPr>
              <w:rPr>
                <w:rFonts w:ascii="Arial" w:eastAsia="Arial" w:hAnsi="Arial" w:cs="Arial"/>
                <w:b/>
                <w:bCs/>
                <w:sz w:val="22"/>
                <w:szCs w:val="22"/>
              </w:rPr>
            </w:pPr>
            <w:r w:rsidRPr="280348B9">
              <w:rPr>
                <w:rFonts w:ascii="Arial" w:eastAsia="Arial" w:hAnsi="Arial" w:cs="Arial"/>
                <w:b/>
                <w:bCs/>
                <w:sz w:val="22"/>
                <w:szCs w:val="22"/>
              </w:rPr>
              <w:t>Apologies for Absence</w:t>
            </w:r>
          </w:p>
          <w:p w14:paraId="63A0A3FB" w14:textId="4436CB06" w:rsidR="00634033" w:rsidRDefault="00F2001A" w:rsidP="00C85F2A">
            <w:pPr>
              <w:rPr>
                <w:rFonts w:ascii="Arial" w:eastAsia="Arial" w:hAnsi="Arial" w:cs="Arial"/>
                <w:sz w:val="22"/>
                <w:szCs w:val="22"/>
              </w:rPr>
            </w:pPr>
            <w:r>
              <w:rPr>
                <w:rFonts w:ascii="Arial" w:eastAsia="Arial" w:hAnsi="Arial" w:cs="Arial"/>
                <w:sz w:val="22"/>
                <w:szCs w:val="22"/>
              </w:rPr>
              <w:t>Apologies received from Cllrs:</w:t>
            </w:r>
            <w:r w:rsidR="000769A0">
              <w:rPr>
                <w:rFonts w:ascii="Arial" w:eastAsia="Arial" w:hAnsi="Arial" w:cs="Arial"/>
                <w:sz w:val="22"/>
                <w:szCs w:val="22"/>
              </w:rPr>
              <w:t xml:space="preserve"> M. Gillett, A Jenkinson, D Human</w:t>
            </w:r>
          </w:p>
          <w:p w14:paraId="24BFC793" w14:textId="77777777" w:rsidR="00634033" w:rsidRPr="00265B32" w:rsidRDefault="00634033" w:rsidP="00C85F2A">
            <w:pPr>
              <w:rPr>
                <w:rFonts w:ascii="Arial" w:eastAsia="Arial" w:hAnsi="Arial" w:cs="Arial"/>
                <w:sz w:val="22"/>
                <w:szCs w:val="22"/>
              </w:rPr>
            </w:pPr>
          </w:p>
        </w:tc>
      </w:tr>
      <w:tr w:rsidR="00634033" w14:paraId="41746B70" w14:textId="77777777" w:rsidTr="00C85F2A">
        <w:trPr>
          <w:trHeight w:val="300"/>
        </w:trPr>
        <w:tc>
          <w:tcPr>
            <w:tcW w:w="1200" w:type="dxa"/>
          </w:tcPr>
          <w:p w14:paraId="0C13AA4E" w14:textId="57CF2149" w:rsidR="00634033" w:rsidRDefault="00634033" w:rsidP="00C85F2A">
            <w:pPr>
              <w:rPr>
                <w:rFonts w:ascii="Arial" w:eastAsia="Arial" w:hAnsi="Arial" w:cs="Arial"/>
                <w:sz w:val="22"/>
                <w:szCs w:val="22"/>
              </w:rPr>
            </w:pPr>
            <w:r w:rsidRPr="280348B9">
              <w:rPr>
                <w:rFonts w:ascii="Arial" w:eastAsia="Arial" w:hAnsi="Arial" w:cs="Arial"/>
                <w:sz w:val="22"/>
                <w:szCs w:val="22"/>
              </w:rPr>
              <w:t>24/</w:t>
            </w:r>
            <w:r w:rsidR="00393476">
              <w:rPr>
                <w:rFonts w:ascii="Arial" w:eastAsia="Arial" w:hAnsi="Arial" w:cs="Arial"/>
                <w:sz w:val="22"/>
                <w:szCs w:val="22"/>
              </w:rPr>
              <w:t>1</w:t>
            </w:r>
            <w:r w:rsidR="00524EB5">
              <w:rPr>
                <w:rFonts w:ascii="Arial" w:eastAsia="Arial" w:hAnsi="Arial" w:cs="Arial"/>
                <w:sz w:val="22"/>
                <w:szCs w:val="22"/>
              </w:rPr>
              <w:t>3</w:t>
            </w:r>
            <w:r w:rsidR="003855C8">
              <w:rPr>
                <w:rFonts w:ascii="Arial" w:eastAsia="Arial" w:hAnsi="Arial" w:cs="Arial"/>
                <w:sz w:val="22"/>
                <w:szCs w:val="22"/>
              </w:rPr>
              <w:t>6</w:t>
            </w:r>
          </w:p>
        </w:tc>
        <w:tc>
          <w:tcPr>
            <w:tcW w:w="7815" w:type="dxa"/>
          </w:tcPr>
          <w:p w14:paraId="69792702" w14:textId="77777777" w:rsidR="00634033" w:rsidRDefault="00634033" w:rsidP="00C85F2A">
            <w:pPr>
              <w:spacing w:after="160"/>
              <w:rPr>
                <w:rFonts w:ascii="Arial" w:eastAsia="Arial" w:hAnsi="Arial" w:cs="Arial"/>
                <w:sz w:val="22"/>
                <w:szCs w:val="22"/>
              </w:rPr>
            </w:pPr>
            <w:r w:rsidRPr="280348B9">
              <w:rPr>
                <w:rFonts w:ascii="Arial" w:eastAsia="Arial" w:hAnsi="Arial" w:cs="Arial"/>
                <w:b/>
                <w:bCs/>
                <w:sz w:val="22"/>
                <w:szCs w:val="22"/>
              </w:rPr>
              <w:t>Declarations of Interest and requests for Dispensations</w:t>
            </w:r>
            <w:r w:rsidRPr="280348B9">
              <w:rPr>
                <w:rFonts w:ascii="Arial" w:eastAsia="Arial" w:hAnsi="Arial" w:cs="Arial"/>
                <w:sz w:val="22"/>
                <w:szCs w:val="22"/>
              </w:rPr>
              <w:t xml:space="preserve"> </w:t>
            </w:r>
          </w:p>
          <w:p w14:paraId="67DA6C2A" w14:textId="1C1C63B3" w:rsidR="00634033" w:rsidRDefault="00F2001A" w:rsidP="00C85F2A">
            <w:pPr>
              <w:spacing w:after="160"/>
              <w:rPr>
                <w:rFonts w:ascii="Arial" w:eastAsia="Arial" w:hAnsi="Arial" w:cs="Arial"/>
                <w:sz w:val="22"/>
                <w:szCs w:val="22"/>
              </w:rPr>
            </w:pPr>
            <w:r>
              <w:rPr>
                <w:rFonts w:ascii="Arial" w:eastAsia="Arial" w:hAnsi="Arial" w:cs="Arial"/>
                <w:sz w:val="22"/>
                <w:szCs w:val="22"/>
              </w:rPr>
              <w:t>None received</w:t>
            </w:r>
          </w:p>
        </w:tc>
      </w:tr>
      <w:tr w:rsidR="00634033" w14:paraId="7DBCBC07" w14:textId="77777777" w:rsidTr="00C85F2A">
        <w:trPr>
          <w:trHeight w:val="300"/>
        </w:trPr>
        <w:tc>
          <w:tcPr>
            <w:tcW w:w="1200" w:type="dxa"/>
          </w:tcPr>
          <w:p w14:paraId="2A4A7BE9" w14:textId="75D2F070" w:rsidR="00634033" w:rsidRDefault="00634033" w:rsidP="00C85F2A">
            <w:pPr>
              <w:rPr>
                <w:rFonts w:ascii="Arial" w:eastAsia="Arial" w:hAnsi="Arial" w:cs="Arial"/>
                <w:sz w:val="22"/>
                <w:szCs w:val="22"/>
              </w:rPr>
            </w:pPr>
            <w:r w:rsidRPr="280348B9">
              <w:rPr>
                <w:rFonts w:ascii="Arial" w:eastAsia="Arial" w:hAnsi="Arial" w:cs="Arial"/>
                <w:sz w:val="22"/>
                <w:szCs w:val="22"/>
              </w:rPr>
              <w:t>24/</w:t>
            </w:r>
            <w:r w:rsidR="00393476">
              <w:rPr>
                <w:rFonts w:ascii="Arial" w:eastAsia="Arial" w:hAnsi="Arial" w:cs="Arial"/>
                <w:sz w:val="22"/>
                <w:szCs w:val="22"/>
              </w:rPr>
              <w:t>1</w:t>
            </w:r>
            <w:r w:rsidR="00B43718">
              <w:rPr>
                <w:rFonts w:ascii="Arial" w:eastAsia="Arial" w:hAnsi="Arial" w:cs="Arial"/>
                <w:sz w:val="22"/>
                <w:szCs w:val="22"/>
              </w:rPr>
              <w:t>3</w:t>
            </w:r>
            <w:r w:rsidR="003855C8">
              <w:rPr>
                <w:rFonts w:ascii="Arial" w:eastAsia="Arial" w:hAnsi="Arial" w:cs="Arial"/>
                <w:sz w:val="22"/>
                <w:szCs w:val="22"/>
              </w:rPr>
              <w:t>7</w:t>
            </w:r>
          </w:p>
        </w:tc>
        <w:tc>
          <w:tcPr>
            <w:tcW w:w="7815" w:type="dxa"/>
          </w:tcPr>
          <w:p w14:paraId="0680536B" w14:textId="77777777" w:rsidR="00634033" w:rsidRDefault="00634033" w:rsidP="00C85F2A">
            <w:pPr>
              <w:spacing w:after="160"/>
              <w:rPr>
                <w:rFonts w:ascii="Arial" w:eastAsia="Arial" w:hAnsi="Arial" w:cs="Arial"/>
                <w:sz w:val="22"/>
                <w:szCs w:val="22"/>
              </w:rPr>
            </w:pPr>
            <w:r w:rsidRPr="280348B9">
              <w:rPr>
                <w:rFonts w:ascii="Arial" w:eastAsia="Arial" w:hAnsi="Arial" w:cs="Arial"/>
                <w:b/>
                <w:bCs/>
                <w:sz w:val="22"/>
                <w:szCs w:val="22"/>
              </w:rPr>
              <w:t xml:space="preserve">Minutes of Previous Meetings </w:t>
            </w:r>
            <w:r w:rsidRPr="280348B9">
              <w:rPr>
                <w:rFonts w:ascii="Arial" w:eastAsia="Arial" w:hAnsi="Arial" w:cs="Arial"/>
                <w:sz w:val="22"/>
                <w:szCs w:val="22"/>
              </w:rPr>
              <w:t xml:space="preserve">   </w:t>
            </w:r>
          </w:p>
          <w:p w14:paraId="040CE513" w14:textId="651D5A2A" w:rsidR="00634033" w:rsidRDefault="00634033" w:rsidP="00C85F2A">
            <w:pPr>
              <w:spacing w:after="160"/>
              <w:rPr>
                <w:rFonts w:ascii="Arial" w:eastAsia="Arial" w:hAnsi="Arial" w:cs="Arial"/>
                <w:sz w:val="22"/>
                <w:szCs w:val="22"/>
              </w:rPr>
            </w:pPr>
            <w:r w:rsidRPr="280348B9">
              <w:rPr>
                <w:rFonts w:ascii="Arial" w:eastAsia="Arial" w:hAnsi="Arial" w:cs="Arial"/>
                <w:sz w:val="22"/>
                <w:szCs w:val="22"/>
              </w:rPr>
              <w:t xml:space="preserve"> </w:t>
            </w:r>
            <w:r w:rsidR="002B10F5">
              <w:rPr>
                <w:rFonts w:ascii="Arial" w:eastAsia="Arial" w:hAnsi="Arial" w:cs="Arial"/>
                <w:sz w:val="22"/>
                <w:szCs w:val="22"/>
              </w:rPr>
              <w:t>A</w:t>
            </w:r>
            <w:r w:rsidRPr="280348B9">
              <w:rPr>
                <w:rFonts w:ascii="Arial" w:eastAsia="Arial" w:hAnsi="Arial" w:cs="Arial"/>
                <w:sz w:val="22"/>
                <w:szCs w:val="22"/>
              </w:rPr>
              <w:t>gree</w:t>
            </w:r>
            <w:r w:rsidR="002B10F5">
              <w:rPr>
                <w:rFonts w:ascii="Arial" w:eastAsia="Arial" w:hAnsi="Arial" w:cs="Arial"/>
                <w:sz w:val="22"/>
                <w:szCs w:val="22"/>
              </w:rPr>
              <w:t>d</w:t>
            </w:r>
            <w:r w:rsidRPr="280348B9">
              <w:rPr>
                <w:rFonts w:ascii="Arial" w:eastAsia="Arial" w:hAnsi="Arial" w:cs="Arial"/>
                <w:sz w:val="22"/>
                <w:szCs w:val="22"/>
              </w:rPr>
              <w:t xml:space="preserve"> and sign</w:t>
            </w:r>
            <w:r w:rsidR="002B10F5">
              <w:rPr>
                <w:rFonts w:ascii="Arial" w:eastAsia="Arial" w:hAnsi="Arial" w:cs="Arial"/>
                <w:sz w:val="22"/>
                <w:szCs w:val="22"/>
              </w:rPr>
              <w:t>ed</w:t>
            </w:r>
            <w:r w:rsidRPr="280348B9">
              <w:rPr>
                <w:rFonts w:ascii="Arial" w:eastAsia="Arial" w:hAnsi="Arial" w:cs="Arial"/>
                <w:sz w:val="22"/>
                <w:szCs w:val="22"/>
              </w:rPr>
              <w:t xml:space="preserve"> the minutes from the Full Council Meeting</w:t>
            </w:r>
            <w:r>
              <w:rPr>
                <w:rFonts w:ascii="Arial" w:eastAsia="Arial" w:hAnsi="Arial" w:cs="Arial"/>
                <w:sz w:val="22"/>
                <w:szCs w:val="22"/>
              </w:rPr>
              <w:t>s</w:t>
            </w:r>
            <w:r w:rsidRPr="280348B9">
              <w:rPr>
                <w:rFonts w:ascii="Arial" w:eastAsia="Arial" w:hAnsi="Arial" w:cs="Arial"/>
                <w:sz w:val="22"/>
                <w:szCs w:val="22"/>
              </w:rPr>
              <w:t xml:space="preserve"> on </w:t>
            </w:r>
            <w:r w:rsidR="003855C8">
              <w:rPr>
                <w:rFonts w:ascii="Arial" w:eastAsia="Arial" w:hAnsi="Arial" w:cs="Arial"/>
                <w:sz w:val="22"/>
                <w:szCs w:val="22"/>
              </w:rPr>
              <w:t>7th</w:t>
            </w:r>
            <w:r w:rsidR="005A2199">
              <w:rPr>
                <w:rFonts w:ascii="Arial" w:eastAsia="Arial" w:hAnsi="Arial" w:cs="Arial"/>
                <w:sz w:val="22"/>
                <w:szCs w:val="22"/>
              </w:rPr>
              <w:t xml:space="preserve"> </w:t>
            </w:r>
            <w:r w:rsidR="003855C8">
              <w:rPr>
                <w:rFonts w:ascii="Arial" w:eastAsia="Arial" w:hAnsi="Arial" w:cs="Arial"/>
                <w:sz w:val="22"/>
                <w:szCs w:val="22"/>
              </w:rPr>
              <w:t>November</w:t>
            </w:r>
            <w:r w:rsidR="005A2199">
              <w:rPr>
                <w:rFonts w:ascii="Arial" w:eastAsia="Arial" w:hAnsi="Arial" w:cs="Arial"/>
                <w:sz w:val="22"/>
                <w:szCs w:val="22"/>
              </w:rPr>
              <w:t xml:space="preserve"> 2024</w:t>
            </w:r>
            <w:r w:rsidR="002B10F5">
              <w:rPr>
                <w:rFonts w:ascii="Arial" w:eastAsia="Arial" w:hAnsi="Arial" w:cs="Arial"/>
                <w:sz w:val="22"/>
                <w:szCs w:val="22"/>
              </w:rPr>
              <w:t>.</w:t>
            </w:r>
            <w:r w:rsidR="003855C8">
              <w:rPr>
                <w:rFonts w:ascii="Arial" w:eastAsia="Arial" w:hAnsi="Arial" w:cs="Arial"/>
                <w:sz w:val="22"/>
                <w:szCs w:val="22"/>
              </w:rPr>
              <w:t xml:space="preserve"> </w:t>
            </w:r>
            <w:r w:rsidR="002B10F5">
              <w:rPr>
                <w:rFonts w:ascii="Arial" w:eastAsia="Arial" w:hAnsi="Arial" w:cs="Arial"/>
                <w:sz w:val="22"/>
                <w:szCs w:val="22"/>
              </w:rPr>
              <w:t>E</w:t>
            </w:r>
            <w:r w:rsidR="003855C8">
              <w:rPr>
                <w:rFonts w:ascii="Arial" w:eastAsia="Arial" w:hAnsi="Arial" w:cs="Arial"/>
                <w:sz w:val="22"/>
                <w:szCs w:val="22"/>
              </w:rPr>
              <w:t xml:space="preserve">mployment committee minutes </w:t>
            </w:r>
            <w:r w:rsidR="002B10F5">
              <w:rPr>
                <w:rFonts w:ascii="Arial" w:eastAsia="Arial" w:hAnsi="Arial" w:cs="Arial"/>
                <w:sz w:val="22"/>
                <w:szCs w:val="22"/>
              </w:rPr>
              <w:t>deferred to January meeting.</w:t>
            </w:r>
          </w:p>
        </w:tc>
      </w:tr>
      <w:tr w:rsidR="007B161B" w14:paraId="4F1B3EB9" w14:textId="77777777" w:rsidTr="00C85F2A">
        <w:trPr>
          <w:trHeight w:val="300"/>
        </w:trPr>
        <w:tc>
          <w:tcPr>
            <w:tcW w:w="1200" w:type="dxa"/>
          </w:tcPr>
          <w:p w14:paraId="0767C973" w14:textId="2C17F041" w:rsidR="007B161B" w:rsidRPr="280348B9" w:rsidRDefault="007B161B" w:rsidP="00C85F2A">
            <w:pPr>
              <w:rPr>
                <w:rFonts w:ascii="Arial" w:eastAsia="Arial" w:hAnsi="Arial" w:cs="Arial"/>
                <w:sz w:val="22"/>
                <w:szCs w:val="22"/>
              </w:rPr>
            </w:pPr>
            <w:r>
              <w:rPr>
                <w:rFonts w:ascii="Arial" w:eastAsia="Arial" w:hAnsi="Arial" w:cs="Arial"/>
                <w:sz w:val="22"/>
                <w:szCs w:val="22"/>
              </w:rPr>
              <w:t>24/</w:t>
            </w:r>
            <w:r w:rsidR="00393476">
              <w:rPr>
                <w:rFonts w:ascii="Arial" w:eastAsia="Arial" w:hAnsi="Arial" w:cs="Arial"/>
                <w:sz w:val="22"/>
                <w:szCs w:val="22"/>
              </w:rPr>
              <w:t>1</w:t>
            </w:r>
            <w:r w:rsidR="00B43718">
              <w:rPr>
                <w:rFonts w:ascii="Arial" w:eastAsia="Arial" w:hAnsi="Arial" w:cs="Arial"/>
                <w:sz w:val="22"/>
                <w:szCs w:val="22"/>
              </w:rPr>
              <w:t>3</w:t>
            </w:r>
            <w:r w:rsidR="003855C8">
              <w:rPr>
                <w:rFonts w:ascii="Arial" w:eastAsia="Arial" w:hAnsi="Arial" w:cs="Arial"/>
                <w:sz w:val="22"/>
                <w:szCs w:val="22"/>
              </w:rPr>
              <w:t>8</w:t>
            </w:r>
          </w:p>
        </w:tc>
        <w:tc>
          <w:tcPr>
            <w:tcW w:w="7815" w:type="dxa"/>
          </w:tcPr>
          <w:p w14:paraId="7D280FAB" w14:textId="77777777" w:rsidR="007B161B" w:rsidRDefault="007B161B" w:rsidP="00C85F2A">
            <w:pPr>
              <w:rPr>
                <w:rFonts w:ascii="Arial" w:eastAsia="Arial" w:hAnsi="Arial" w:cs="Arial"/>
                <w:b/>
                <w:bCs/>
                <w:sz w:val="22"/>
                <w:szCs w:val="22"/>
              </w:rPr>
            </w:pPr>
            <w:r>
              <w:rPr>
                <w:rFonts w:ascii="Arial" w:eastAsia="Arial" w:hAnsi="Arial" w:cs="Arial"/>
                <w:b/>
                <w:bCs/>
                <w:sz w:val="22"/>
                <w:szCs w:val="22"/>
              </w:rPr>
              <w:t>Chairmans Report</w:t>
            </w:r>
          </w:p>
          <w:p w14:paraId="0D193749" w14:textId="26C1EFF6" w:rsidR="003677D2" w:rsidRDefault="002B10F5" w:rsidP="00C85F2A">
            <w:pPr>
              <w:rPr>
                <w:rFonts w:ascii="Arial" w:eastAsia="Arial" w:hAnsi="Arial" w:cs="Arial"/>
                <w:sz w:val="22"/>
                <w:szCs w:val="22"/>
              </w:rPr>
            </w:pPr>
            <w:r>
              <w:rPr>
                <w:rFonts w:ascii="Arial" w:eastAsia="Arial" w:hAnsi="Arial" w:cs="Arial"/>
                <w:sz w:val="22"/>
                <w:szCs w:val="22"/>
              </w:rPr>
              <w:t>Chairman gave a report covering the following:</w:t>
            </w:r>
          </w:p>
          <w:p w14:paraId="1687FA5F" w14:textId="3DCE964B" w:rsidR="00B91134" w:rsidRDefault="00B91134" w:rsidP="002B10F5">
            <w:pPr>
              <w:pStyle w:val="ListParagraph"/>
              <w:numPr>
                <w:ilvl w:val="0"/>
                <w:numId w:val="8"/>
              </w:numPr>
              <w:rPr>
                <w:rFonts w:ascii="Arial" w:eastAsia="Arial" w:hAnsi="Arial" w:cs="Arial"/>
                <w:sz w:val="22"/>
                <w:szCs w:val="22"/>
              </w:rPr>
            </w:pPr>
            <w:r>
              <w:rPr>
                <w:rFonts w:ascii="Arial" w:eastAsia="Arial" w:hAnsi="Arial" w:cs="Arial"/>
                <w:sz w:val="22"/>
                <w:szCs w:val="22"/>
              </w:rPr>
              <w:t>Thanks to members of public for being involved during the year</w:t>
            </w:r>
          </w:p>
          <w:p w14:paraId="49876A9E" w14:textId="790D32F8" w:rsidR="002B10F5" w:rsidRDefault="00B91134" w:rsidP="002B10F5">
            <w:pPr>
              <w:pStyle w:val="ListParagraph"/>
              <w:numPr>
                <w:ilvl w:val="0"/>
                <w:numId w:val="8"/>
              </w:numPr>
              <w:rPr>
                <w:rFonts w:ascii="Arial" w:eastAsia="Arial" w:hAnsi="Arial" w:cs="Arial"/>
                <w:sz w:val="22"/>
                <w:szCs w:val="22"/>
              </w:rPr>
            </w:pPr>
            <w:r>
              <w:rPr>
                <w:rFonts w:ascii="Arial" w:eastAsia="Arial" w:hAnsi="Arial" w:cs="Arial"/>
                <w:sz w:val="22"/>
                <w:szCs w:val="22"/>
              </w:rPr>
              <w:t xml:space="preserve">Congratulates Clerk on successfully completing probation and thanks for her </w:t>
            </w:r>
            <w:r w:rsidR="002B10F5">
              <w:rPr>
                <w:rFonts w:ascii="Arial" w:eastAsia="Arial" w:hAnsi="Arial" w:cs="Arial"/>
                <w:sz w:val="22"/>
                <w:szCs w:val="22"/>
              </w:rPr>
              <w:t>work during the year.</w:t>
            </w:r>
          </w:p>
          <w:p w14:paraId="0361158E" w14:textId="7B0F5370" w:rsidR="00B91134" w:rsidRPr="002B10F5" w:rsidRDefault="00B91134" w:rsidP="002B10F5">
            <w:pPr>
              <w:pStyle w:val="ListParagraph"/>
              <w:numPr>
                <w:ilvl w:val="0"/>
                <w:numId w:val="8"/>
              </w:numPr>
              <w:rPr>
                <w:rFonts w:ascii="Arial" w:eastAsia="Arial" w:hAnsi="Arial" w:cs="Arial"/>
                <w:sz w:val="22"/>
                <w:szCs w:val="22"/>
              </w:rPr>
            </w:pPr>
            <w:r>
              <w:rPr>
                <w:rFonts w:ascii="Arial" w:eastAsia="Arial" w:hAnsi="Arial" w:cs="Arial"/>
                <w:sz w:val="22"/>
                <w:szCs w:val="22"/>
              </w:rPr>
              <w:t xml:space="preserve">Still lots of work to be done </w:t>
            </w:r>
            <w:r w:rsidR="00D358E3">
              <w:rPr>
                <w:rFonts w:ascii="Arial" w:eastAsia="Arial" w:hAnsi="Arial" w:cs="Arial"/>
                <w:sz w:val="22"/>
                <w:szCs w:val="22"/>
              </w:rPr>
              <w:t xml:space="preserve">to get council on track </w:t>
            </w:r>
          </w:p>
          <w:p w14:paraId="33A8002B" w14:textId="040BC779" w:rsidR="003677D2" w:rsidRPr="003677D2" w:rsidRDefault="003677D2" w:rsidP="00C85F2A">
            <w:pPr>
              <w:rPr>
                <w:rFonts w:ascii="Arial" w:eastAsia="Arial" w:hAnsi="Arial" w:cs="Arial"/>
                <w:sz w:val="22"/>
                <w:szCs w:val="22"/>
              </w:rPr>
            </w:pPr>
          </w:p>
        </w:tc>
      </w:tr>
      <w:tr w:rsidR="00634033" w14:paraId="266612D9" w14:textId="77777777" w:rsidTr="00C85F2A">
        <w:trPr>
          <w:trHeight w:val="300"/>
        </w:trPr>
        <w:tc>
          <w:tcPr>
            <w:tcW w:w="1200" w:type="dxa"/>
          </w:tcPr>
          <w:p w14:paraId="4C86463D" w14:textId="22E1968E" w:rsidR="00634033" w:rsidRDefault="00634033" w:rsidP="00C85F2A">
            <w:pPr>
              <w:rPr>
                <w:rFonts w:ascii="Arial" w:eastAsia="Arial" w:hAnsi="Arial" w:cs="Arial"/>
                <w:sz w:val="22"/>
                <w:szCs w:val="22"/>
              </w:rPr>
            </w:pPr>
            <w:r w:rsidRPr="280348B9">
              <w:rPr>
                <w:rFonts w:ascii="Arial" w:eastAsia="Arial" w:hAnsi="Arial" w:cs="Arial"/>
                <w:sz w:val="22"/>
                <w:szCs w:val="22"/>
              </w:rPr>
              <w:t>24/</w:t>
            </w:r>
            <w:r w:rsidR="00C16E8D">
              <w:rPr>
                <w:rFonts w:ascii="Arial" w:eastAsia="Arial" w:hAnsi="Arial" w:cs="Arial"/>
                <w:sz w:val="22"/>
                <w:szCs w:val="22"/>
              </w:rPr>
              <w:t>1</w:t>
            </w:r>
            <w:r w:rsidR="00B43718">
              <w:rPr>
                <w:rFonts w:ascii="Arial" w:eastAsia="Arial" w:hAnsi="Arial" w:cs="Arial"/>
                <w:sz w:val="22"/>
                <w:szCs w:val="22"/>
              </w:rPr>
              <w:t>3</w:t>
            </w:r>
            <w:r w:rsidR="003855C8">
              <w:rPr>
                <w:rFonts w:ascii="Arial" w:eastAsia="Arial" w:hAnsi="Arial" w:cs="Arial"/>
                <w:sz w:val="22"/>
                <w:szCs w:val="22"/>
              </w:rPr>
              <w:t>9</w:t>
            </w:r>
          </w:p>
        </w:tc>
        <w:tc>
          <w:tcPr>
            <w:tcW w:w="7815" w:type="dxa"/>
          </w:tcPr>
          <w:p w14:paraId="7BF3E5F6" w14:textId="77777777" w:rsidR="00634033" w:rsidRDefault="00634033" w:rsidP="00C85F2A">
            <w:pPr>
              <w:spacing w:after="160"/>
              <w:rPr>
                <w:rFonts w:ascii="Arial" w:eastAsia="Arial" w:hAnsi="Arial" w:cs="Arial"/>
                <w:sz w:val="22"/>
                <w:szCs w:val="22"/>
              </w:rPr>
            </w:pPr>
            <w:r w:rsidRPr="280348B9">
              <w:rPr>
                <w:rFonts w:ascii="Arial" w:eastAsia="Arial" w:hAnsi="Arial" w:cs="Arial"/>
                <w:b/>
                <w:bCs/>
                <w:sz w:val="22"/>
                <w:szCs w:val="22"/>
              </w:rPr>
              <w:t xml:space="preserve">Public Participation Time  </w:t>
            </w:r>
            <w:r w:rsidRPr="280348B9">
              <w:rPr>
                <w:rFonts w:ascii="Arial" w:eastAsia="Arial" w:hAnsi="Arial" w:cs="Arial"/>
                <w:sz w:val="22"/>
                <w:szCs w:val="22"/>
              </w:rPr>
              <w:t xml:space="preserve">                                                                                           </w:t>
            </w:r>
          </w:p>
          <w:p w14:paraId="25949609" w14:textId="1F2D6295" w:rsidR="00D358E3" w:rsidRDefault="00245331" w:rsidP="00C85F2A">
            <w:pPr>
              <w:spacing w:after="160"/>
              <w:rPr>
                <w:rFonts w:ascii="Arial" w:eastAsia="Arial" w:hAnsi="Arial" w:cs="Arial"/>
                <w:sz w:val="22"/>
                <w:szCs w:val="22"/>
              </w:rPr>
            </w:pPr>
            <w:r>
              <w:rPr>
                <w:rFonts w:ascii="Arial" w:eastAsia="Arial" w:hAnsi="Arial" w:cs="Arial"/>
                <w:sz w:val="22"/>
                <w:szCs w:val="22"/>
              </w:rPr>
              <w:t>A m</w:t>
            </w:r>
            <w:r w:rsidR="00D358E3">
              <w:rPr>
                <w:rFonts w:ascii="Arial" w:eastAsia="Arial" w:hAnsi="Arial" w:cs="Arial"/>
                <w:sz w:val="22"/>
                <w:szCs w:val="22"/>
              </w:rPr>
              <w:t xml:space="preserve">embers of the public </w:t>
            </w:r>
            <w:r w:rsidR="006256B1">
              <w:rPr>
                <w:rFonts w:ascii="Arial" w:eastAsia="Arial" w:hAnsi="Arial" w:cs="Arial"/>
                <w:sz w:val="22"/>
                <w:szCs w:val="22"/>
              </w:rPr>
              <w:t>talked about the following topic:</w:t>
            </w:r>
          </w:p>
          <w:p w14:paraId="56416900" w14:textId="7B51AA00" w:rsidR="006256B1" w:rsidRPr="006256B1" w:rsidRDefault="006256B1" w:rsidP="006256B1">
            <w:pPr>
              <w:pStyle w:val="ListParagraph"/>
              <w:numPr>
                <w:ilvl w:val="0"/>
                <w:numId w:val="9"/>
              </w:numPr>
              <w:rPr>
                <w:rFonts w:ascii="Arial" w:eastAsia="Arial" w:hAnsi="Arial" w:cs="Arial"/>
                <w:sz w:val="22"/>
                <w:szCs w:val="22"/>
              </w:rPr>
            </w:pPr>
            <w:r>
              <w:rPr>
                <w:rFonts w:ascii="Arial" w:eastAsia="Arial" w:hAnsi="Arial" w:cs="Arial"/>
                <w:sz w:val="22"/>
                <w:szCs w:val="22"/>
              </w:rPr>
              <w:t>Potholes getting larger</w:t>
            </w:r>
            <w:r w:rsidR="00245331">
              <w:rPr>
                <w:rFonts w:ascii="Arial" w:eastAsia="Arial" w:hAnsi="Arial" w:cs="Arial"/>
                <w:sz w:val="22"/>
                <w:szCs w:val="22"/>
              </w:rPr>
              <w:t xml:space="preserve"> and highways have not been back to do the work on the items that they marked previously.</w:t>
            </w:r>
          </w:p>
        </w:tc>
      </w:tr>
      <w:tr w:rsidR="003677D2" w14:paraId="5F06C804" w14:textId="77777777" w:rsidTr="00C85F2A">
        <w:trPr>
          <w:trHeight w:val="300"/>
        </w:trPr>
        <w:tc>
          <w:tcPr>
            <w:tcW w:w="1200" w:type="dxa"/>
          </w:tcPr>
          <w:p w14:paraId="34DB837A" w14:textId="3AD4385D" w:rsidR="003677D2" w:rsidRPr="280348B9" w:rsidRDefault="003677D2" w:rsidP="00C85F2A">
            <w:pPr>
              <w:rPr>
                <w:rFonts w:ascii="Arial" w:eastAsia="Arial" w:hAnsi="Arial" w:cs="Arial"/>
                <w:sz w:val="22"/>
                <w:szCs w:val="22"/>
              </w:rPr>
            </w:pPr>
            <w:r>
              <w:rPr>
                <w:rFonts w:ascii="Arial" w:eastAsia="Arial" w:hAnsi="Arial" w:cs="Arial"/>
                <w:sz w:val="22"/>
                <w:szCs w:val="22"/>
              </w:rPr>
              <w:t>24/</w:t>
            </w:r>
            <w:r w:rsidR="005A2199">
              <w:rPr>
                <w:rFonts w:ascii="Arial" w:eastAsia="Arial" w:hAnsi="Arial" w:cs="Arial"/>
                <w:sz w:val="22"/>
                <w:szCs w:val="22"/>
              </w:rPr>
              <w:t>1</w:t>
            </w:r>
            <w:r w:rsidR="003855C8">
              <w:rPr>
                <w:rFonts w:ascii="Arial" w:eastAsia="Arial" w:hAnsi="Arial" w:cs="Arial"/>
                <w:sz w:val="22"/>
                <w:szCs w:val="22"/>
              </w:rPr>
              <w:t>40</w:t>
            </w:r>
          </w:p>
        </w:tc>
        <w:tc>
          <w:tcPr>
            <w:tcW w:w="7815" w:type="dxa"/>
          </w:tcPr>
          <w:p w14:paraId="6D64FFB3" w14:textId="77777777" w:rsidR="003677D2" w:rsidRDefault="003677D2" w:rsidP="00C85F2A">
            <w:pPr>
              <w:rPr>
                <w:rFonts w:ascii="Arial" w:eastAsia="Arial" w:hAnsi="Arial" w:cs="Arial"/>
                <w:b/>
                <w:bCs/>
                <w:sz w:val="22"/>
                <w:szCs w:val="22"/>
              </w:rPr>
            </w:pPr>
            <w:r>
              <w:rPr>
                <w:rFonts w:ascii="Arial" w:eastAsia="Arial" w:hAnsi="Arial" w:cs="Arial"/>
                <w:b/>
                <w:bCs/>
                <w:sz w:val="22"/>
                <w:szCs w:val="22"/>
              </w:rPr>
              <w:t>Reports from County and Borough Councillors</w:t>
            </w:r>
          </w:p>
          <w:p w14:paraId="274CCAE5" w14:textId="20EEDA95" w:rsidR="003677D2" w:rsidRDefault="00245331" w:rsidP="00C85F2A">
            <w:pPr>
              <w:rPr>
                <w:rFonts w:ascii="Arial" w:eastAsia="Arial" w:hAnsi="Arial" w:cs="Arial"/>
                <w:sz w:val="22"/>
                <w:szCs w:val="22"/>
              </w:rPr>
            </w:pPr>
            <w:r>
              <w:rPr>
                <w:rFonts w:ascii="Arial" w:eastAsia="Arial" w:hAnsi="Arial" w:cs="Arial"/>
                <w:sz w:val="22"/>
                <w:szCs w:val="22"/>
              </w:rPr>
              <w:t>Cllr Sto</w:t>
            </w:r>
            <w:r w:rsidR="00D83775">
              <w:rPr>
                <w:rFonts w:ascii="Arial" w:eastAsia="Arial" w:hAnsi="Arial" w:cs="Arial"/>
                <w:sz w:val="22"/>
                <w:szCs w:val="22"/>
              </w:rPr>
              <w:t>rey arrived at 19:2</w:t>
            </w:r>
            <w:r w:rsidR="004515A1">
              <w:rPr>
                <w:rFonts w:ascii="Arial" w:eastAsia="Arial" w:hAnsi="Arial" w:cs="Arial"/>
                <w:sz w:val="22"/>
                <w:szCs w:val="22"/>
              </w:rPr>
              <w:t xml:space="preserve">1 </w:t>
            </w:r>
            <w:r w:rsidR="00FC4090">
              <w:rPr>
                <w:rFonts w:ascii="Arial" w:eastAsia="Arial" w:hAnsi="Arial" w:cs="Arial"/>
                <w:sz w:val="22"/>
                <w:szCs w:val="22"/>
              </w:rPr>
              <w:t>and discussed the following:</w:t>
            </w:r>
          </w:p>
          <w:p w14:paraId="4FC81F5C" w14:textId="2105A5F9" w:rsidR="00FC4090" w:rsidRDefault="00FC4090" w:rsidP="00FC4090">
            <w:pPr>
              <w:pStyle w:val="ListParagraph"/>
              <w:numPr>
                <w:ilvl w:val="0"/>
                <w:numId w:val="9"/>
              </w:numPr>
              <w:rPr>
                <w:rFonts w:ascii="Arial" w:eastAsia="Arial" w:hAnsi="Arial" w:cs="Arial"/>
                <w:sz w:val="22"/>
                <w:szCs w:val="22"/>
              </w:rPr>
            </w:pPr>
            <w:r>
              <w:rPr>
                <w:rFonts w:ascii="Arial" w:eastAsia="Arial" w:hAnsi="Arial" w:cs="Arial"/>
                <w:sz w:val="22"/>
                <w:szCs w:val="22"/>
              </w:rPr>
              <w:t>Devolution and how the subject is being discussed again</w:t>
            </w:r>
          </w:p>
          <w:p w14:paraId="00E5B309" w14:textId="1BC5350E" w:rsidR="006438CA" w:rsidRDefault="00D3355B" w:rsidP="00FC4090">
            <w:pPr>
              <w:pStyle w:val="ListParagraph"/>
              <w:numPr>
                <w:ilvl w:val="0"/>
                <w:numId w:val="9"/>
              </w:numPr>
              <w:rPr>
                <w:rFonts w:ascii="Arial" w:eastAsia="Arial" w:hAnsi="Arial" w:cs="Arial"/>
                <w:sz w:val="22"/>
                <w:szCs w:val="22"/>
              </w:rPr>
            </w:pPr>
            <w:r>
              <w:rPr>
                <w:rFonts w:ascii="Arial" w:eastAsia="Arial" w:hAnsi="Arial" w:cs="Arial"/>
                <w:sz w:val="22"/>
                <w:szCs w:val="22"/>
              </w:rPr>
              <w:t xml:space="preserve">County Council has £44.5m </w:t>
            </w:r>
            <w:r w:rsidR="00E37325">
              <w:rPr>
                <w:rFonts w:ascii="Arial" w:eastAsia="Arial" w:hAnsi="Arial" w:cs="Arial"/>
                <w:sz w:val="22"/>
                <w:szCs w:val="22"/>
              </w:rPr>
              <w:t>deficit</w:t>
            </w:r>
            <w:r>
              <w:rPr>
                <w:rFonts w:ascii="Arial" w:eastAsia="Arial" w:hAnsi="Arial" w:cs="Arial"/>
                <w:sz w:val="22"/>
                <w:szCs w:val="22"/>
              </w:rPr>
              <w:t xml:space="preserve"> </w:t>
            </w:r>
            <w:r w:rsidR="00940557">
              <w:rPr>
                <w:rFonts w:ascii="Arial" w:eastAsia="Arial" w:hAnsi="Arial" w:cs="Arial"/>
                <w:sz w:val="22"/>
                <w:szCs w:val="22"/>
              </w:rPr>
              <w:t xml:space="preserve">to balance budget £33m in savings identified so far with a </w:t>
            </w:r>
            <w:r w:rsidR="00E37325">
              <w:rPr>
                <w:rFonts w:ascii="Arial" w:eastAsia="Arial" w:hAnsi="Arial" w:cs="Arial"/>
                <w:sz w:val="22"/>
                <w:szCs w:val="22"/>
              </w:rPr>
              <w:t xml:space="preserve">public </w:t>
            </w:r>
            <w:r w:rsidR="00940557">
              <w:rPr>
                <w:rFonts w:ascii="Arial" w:eastAsia="Arial" w:hAnsi="Arial" w:cs="Arial"/>
                <w:sz w:val="22"/>
                <w:szCs w:val="22"/>
              </w:rPr>
              <w:t>consultation out</w:t>
            </w:r>
            <w:r w:rsidR="00E37325">
              <w:rPr>
                <w:rFonts w:ascii="Arial" w:eastAsia="Arial" w:hAnsi="Arial" w:cs="Arial"/>
                <w:sz w:val="22"/>
                <w:szCs w:val="22"/>
              </w:rPr>
              <w:t xml:space="preserve"> about budget</w:t>
            </w:r>
          </w:p>
          <w:p w14:paraId="21378B02" w14:textId="09600B3B" w:rsidR="00FC4090" w:rsidRDefault="009E1DE4" w:rsidP="00FC4090">
            <w:pPr>
              <w:pStyle w:val="ListParagraph"/>
              <w:numPr>
                <w:ilvl w:val="0"/>
                <w:numId w:val="9"/>
              </w:numPr>
              <w:rPr>
                <w:rFonts w:ascii="Arial" w:eastAsia="Arial" w:hAnsi="Arial" w:cs="Arial"/>
                <w:sz w:val="22"/>
                <w:szCs w:val="22"/>
              </w:rPr>
            </w:pPr>
            <w:r>
              <w:rPr>
                <w:rFonts w:ascii="Arial" w:eastAsia="Arial" w:hAnsi="Arial" w:cs="Arial"/>
                <w:sz w:val="22"/>
                <w:szCs w:val="22"/>
              </w:rPr>
              <w:t>Inheritance tax for farmers</w:t>
            </w:r>
          </w:p>
          <w:p w14:paraId="20A7230E" w14:textId="16758E0F" w:rsidR="009E1DE4" w:rsidRDefault="009E1DE4" w:rsidP="00FC4090">
            <w:pPr>
              <w:pStyle w:val="ListParagraph"/>
              <w:numPr>
                <w:ilvl w:val="0"/>
                <w:numId w:val="9"/>
              </w:numPr>
              <w:rPr>
                <w:rFonts w:ascii="Arial" w:eastAsia="Arial" w:hAnsi="Arial" w:cs="Arial"/>
                <w:sz w:val="22"/>
                <w:szCs w:val="22"/>
              </w:rPr>
            </w:pPr>
            <w:r>
              <w:rPr>
                <w:rFonts w:ascii="Arial" w:eastAsia="Arial" w:hAnsi="Arial" w:cs="Arial"/>
                <w:sz w:val="22"/>
                <w:szCs w:val="22"/>
              </w:rPr>
              <w:t>Gritters covered 2200 miles of roads in 3 hours</w:t>
            </w:r>
            <w:r w:rsidR="002B0B42">
              <w:rPr>
                <w:rFonts w:ascii="Arial" w:eastAsia="Arial" w:hAnsi="Arial" w:cs="Arial"/>
                <w:sz w:val="22"/>
                <w:szCs w:val="22"/>
              </w:rPr>
              <w:t xml:space="preserve"> in Norfolk</w:t>
            </w:r>
          </w:p>
          <w:p w14:paraId="05620123" w14:textId="185214C2" w:rsidR="002B0B42" w:rsidRDefault="002B0B42" w:rsidP="00FC4090">
            <w:pPr>
              <w:pStyle w:val="ListParagraph"/>
              <w:numPr>
                <w:ilvl w:val="0"/>
                <w:numId w:val="9"/>
              </w:numPr>
              <w:rPr>
                <w:rFonts w:ascii="Arial" w:eastAsia="Arial" w:hAnsi="Arial" w:cs="Arial"/>
                <w:sz w:val="22"/>
                <w:szCs w:val="22"/>
              </w:rPr>
            </w:pPr>
            <w:r>
              <w:rPr>
                <w:rFonts w:ascii="Arial" w:eastAsia="Arial" w:hAnsi="Arial" w:cs="Arial"/>
                <w:sz w:val="22"/>
                <w:szCs w:val="22"/>
              </w:rPr>
              <w:t>£1.5m available for new Dentistry School</w:t>
            </w:r>
          </w:p>
          <w:p w14:paraId="4E3E345C" w14:textId="149400A9" w:rsidR="002B0B42" w:rsidRDefault="004515A1" w:rsidP="00FC4090">
            <w:pPr>
              <w:pStyle w:val="ListParagraph"/>
              <w:numPr>
                <w:ilvl w:val="0"/>
                <w:numId w:val="9"/>
              </w:numPr>
              <w:rPr>
                <w:rFonts w:ascii="Arial" w:eastAsia="Arial" w:hAnsi="Arial" w:cs="Arial"/>
                <w:sz w:val="22"/>
                <w:szCs w:val="22"/>
              </w:rPr>
            </w:pPr>
            <w:r>
              <w:rPr>
                <w:rFonts w:ascii="Arial" w:eastAsia="Arial" w:hAnsi="Arial" w:cs="Arial"/>
                <w:sz w:val="22"/>
                <w:szCs w:val="22"/>
              </w:rPr>
              <w:lastRenderedPageBreak/>
              <w:t>Poetry project by Norfolk Libraries</w:t>
            </w:r>
          </w:p>
          <w:p w14:paraId="0C60A4CB" w14:textId="4A86CB65" w:rsidR="004515A1" w:rsidRPr="00FC4090" w:rsidRDefault="00BE07BC" w:rsidP="00FC4090">
            <w:pPr>
              <w:pStyle w:val="ListParagraph"/>
              <w:numPr>
                <w:ilvl w:val="0"/>
                <w:numId w:val="9"/>
              </w:numPr>
              <w:rPr>
                <w:rFonts w:ascii="Arial" w:eastAsia="Arial" w:hAnsi="Arial" w:cs="Arial"/>
                <w:sz w:val="22"/>
                <w:szCs w:val="22"/>
              </w:rPr>
            </w:pPr>
            <w:r>
              <w:rPr>
                <w:rFonts w:ascii="Arial" w:eastAsia="Arial" w:hAnsi="Arial" w:cs="Arial"/>
                <w:sz w:val="22"/>
                <w:szCs w:val="22"/>
              </w:rPr>
              <w:t>There is a planning application for 5.5 acres of solar panels coming forward shortly.</w:t>
            </w:r>
          </w:p>
          <w:p w14:paraId="644FA8AC" w14:textId="20015AD4" w:rsidR="00D83775" w:rsidRPr="003677D2" w:rsidRDefault="00D83775" w:rsidP="00C85F2A">
            <w:pPr>
              <w:rPr>
                <w:rFonts w:ascii="Arial" w:eastAsia="Arial" w:hAnsi="Arial" w:cs="Arial"/>
                <w:sz w:val="22"/>
                <w:szCs w:val="22"/>
              </w:rPr>
            </w:pPr>
          </w:p>
        </w:tc>
      </w:tr>
      <w:tr w:rsidR="00634033" w:rsidRPr="00C73243" w14:paraId="632F047B" w14:textId="77777777" w:rsidTr="00C85F2A">
        <w:trPr>
          <w:trHeight w:val="300"/>
        </w:trPr>
        <w:tc>
          <w:tcPr>
            <w:tcW w:w="1200" w:type="dxa"/>
          </w:tcPr>
          <w:p w14:paraId="34EDCD40" w14:textId="57B13436" w:rsidR="00634033" w:rsidRDefault="00634033" w:rsidP="00C85F2A">
            <w:pPr>
              <w:rPr>
                <w:rFonts w:ascii="Arial" w:eastAsia="Arial" w:hAnsi="Arial" w:cs="Arial"/>
                <w:sz w:val="22"/>
                <w:szCs w:val="22"/>
              </w:rPr>
            </w:pPr>
            <w:r w:rsidRPr="280348B9">
              <w:rPr>
                <w:rFonts w:ascii="Arial" w:eastAsia="Arial" w:hAnsi="Arial" w:cs="Arial"/>
                <w:sz w:val="22"/>
                <w:szCs w:val="22"/>
              </w:rPr>
              <w:lastRenderedPageBreak/>
              <w:t>24/</w:t>
            </w:r>
            <w:r w:rsidR="00C16E8D">
              <w:rPr>
                <w:rFonts w:ascii="Arial" w:eastAsia="Arial" w:hAnsi="Arial" w:cs="Arial"/>
                <w:sz w:val="22"/>
                <w:szCs w:val="22"/>
              </w:rPr>
              <w:t>1</w:t>
            </w:r>
            <w:r w:rsidR="003855C8">
              <w:rPr>
                <w:rFonts w:ascii="Arial" w:eastAsia="Arial" w:hAnsi="Arial" w:cs="Arial"/>
                <w:sz w:val="22"/>
                <w:szCs w:val="22"/>
              </w:rPr>
              <w:t>41</w:t>
            </w:r>
          </w:p>
        </w:tc>
        <w:tc>
          <w:tcPr>
            <w:tcW w:w="7815" w:type="dxa"/>
          </w:tcPr>
          <w:p w14:paraId="0999153D" w14:textId="77777777" w:rsidR="004D2830" w:rsidRDefault="004D2830" w:rsidP="004D2830">
            <w:pPr>
              <w:spacing w:after="160" w:line="240" w:lineRule="auto"/>
              <w:rPr>
                <w:rFonts w:ascii="Arial" w:eastAsia="Arial" w:hAnsi="Arial" w:cs="Arial"/>
                <w:b/>
                <w:bCs/>
                <w:sz w:val="22"/>
                <w:szCs w:val="22"/>
              </w:rPr>
            </w:pPr>
            <w:r w:rsidRPr="004D2830">
              <w:rPr>
                <w:rFonts w:ascii="Arial" w:eastAsia="Arial" w:hAnsi="Arial" w:cs="Arial"/>
                <w:b/>
                <w:bCs/>
                <w:sz w:val="22"/>
                <w:szCs w:val="22"/>
              </w:rPr>
              <w:t>Matters arising from previous meetings</w:t>
            </w:r>
          </w:p>
          <w:p w14:paraId="3B2358B3" w14:textId="0619FB92" w:rsidR="00535291" w:rsidRPr="00CC113F" w:rsidRDefault="00535291" w:rsidP="004D2830">
            <w:pPr>
              <w:spacing w:after="160" w:line="240" w:lineRule="auto"/>
              <w:rPr>
                <w:rFonts w:ascii="Arial" w:eastAsia="Arial" w:hAnsi="Arial" w:cs="Arial"/>
                <w:sz w:val="22"/>
                <w:szCs w:val="22"/>
              </w:rPr>
            </w:pPr>
            <w:r w:rsidRPr="00CC113F">
              <w:rPr>
                <w:rFonts w:ascii="Arial" w:eastAsia="Arial" w:hAnsi="Arial" w:cs="Arial"/>
                <w:sz w:val="22"/>
                <w:szCs w:val="22"/>
              </w:rPr>
              <w:t>Cllr Randall arrive</w:t>
            </w:r>
            <w:r w:rsidR="00CC113F">
              <w:rPr>
                <w:rFonts w:ascii="Arial" w:eastAsia="Arial" w:hAnsi="Arial" w:cs="Arial"/>
                <w:sz w:val="22"/>
                <w:szCs w:val="22"/>
              </w:rPr>
              <w:t>s</w:t>
            </w:r>
            <w:r w:rsidRPr="00CC113F">
              <w:rPr>
                <w:rFonts w:ascii="Arial" w:eastAsia="Arial" w:hAnsi="Arial" w:cs="Arial"/>
                <w:sz w:val="22"/>
                <w:szCs w:val="22"/>
              </w:rPr>
              <w:t xml:space="preserve"> </w:t>
            </w:r>
            <w:r w:rsidR="00CC113F" w:rsidRPr="00CC113F">
              <w:rPr>
                <w:rFonts w:ascii="Arial" w:eastAsia="Arial" w:hAnsi="Arial" w:cs="Arial"/>
                <w:sz w:val="22"/>
                <w:szCs w:val="22"/>
              </w:rPr>
              <w:t>19:22</w:t>
            </w:r>
          </w:p>
          <w:p w14:paraId="50D068FA" w14:textId="4CD7EF4C" w:rsidR="004D2830" w:rsidRPr="00E57D4D" w:rsidRDefault="004D2830" w:rsidP="004D2830">
            <w:pPr>
              <w:spacing w:after="160" w:line="240" w:lineRule="auto"/>
              <w:rPr>
                <w:rFonts w:ascii="Arial" w:eastAsia="Arial" w:hAnsi="Arial" w:cs="Arial"/>
                <w:sz w:val="22"/>
                <w:szCs w:val="22"/>
              </w:rPr>
            </w:pPr>
            <w:r w:rsidRPr="004D2830">
              <w:rPr>
                <w:rFonts w:ascii="Arial" w:eastAsia="Arial" w:hAnsi="Arial" w:cs="Arial"/>
                <w:b/>
                <w:bCs/>
                <w:sz w:val="22"/>
                <w:szCs w:val="22"/>
              </w:rPr>
              <w:t xml:space="preserve">  </w:t>
            </w:r>
            <w:r w:rsidR="00CC113F">
              <w:rPr>
                <w:rFonts w:ascii="Arial" w:eastAsia="Arial" w:hAnsi="Arial" w:cs="Arial"/>
                <w:sz w:val="22"/>
                <w:szCs w:val="22"/>
              </w:rPr>
              <w:t>The following updates were given.</w:t>
            </w:r>
          </w:p>
          <w:p w14:paraId="7134BBF3" w14:textId="46DC842D" w:rsidR="00D4598D" w:rsidRPr="00E57D4D" w:rsidRDefault="001C48D4" w:rsidP="001D1022">
            <w:pPr>
              <w:numPr>
                <w:ilvl w:val="0"/>
                <w:numId w:val="2"/>
              </w:numPr>
              <w:spacing w:after="160" w:line="240" w:lineRule="auto"/>
              <w:contextualSpacing/>
              <w:rPr>
                <w:rFonts w:ascii="Arial" w:eastAsia="Arial" w:hAnsi="Arial" w:cs="Arial"/>
                <w:sz w:val="22"/>
                <w:szCs w:val="22"/>
              </w:rPr>
            </w:pPr>
            <w:r w:rsidRPr="00E57D4D">
              <w:rPr>
                <w:rFonts w:ascii="Arial" w:eastAsia="Arial" w:hAnsi="Arial" w:cs="Arial"/>
                <w:sz w:val="22"/>
                <w:szCs w:val="22"/>
              </w:rPr>
              <w:t>Footpaths</w:t>
            </w:r>
            <w:r w:rsidR="00C95672">
              <w:rPr>
                <w:rFonts w:ascii="Arial" w:eastAsia="Arial" w:hAnsi="Arial" w:cs="Arial"/>
                <w:sz w:val="22"/>
                <w:szCs w:val="22"/>
              </w:rPr>
              <w:t>: Work has been completed so matter now closed</w:t>
            </w:r>
          </w:p>
          <w:p w14:paraId="732840A9" w14:textId="53CE4A7D" w:rsidR="00B0126E" w:rsidRPr="00E57D4D" w:rsidRDefault="006E4767" w:rsidP="001D1022">
            <w:pPr>
              <w:numPr>
                <w:ilvl w:val="0"/>
                <w:numId w:val="2"/>
              </w:numPr>
              <w:spacing w:after="160" w:line="240" w:lineRule="auto"/>
              <w:contextualSpacing/>
              <w:rPr>
                <w:rFonts w:ascii="Arial" w:eastAsia="Arial" w:hAnsi="Arial" w:cs="Arial"/>
                <w:sz w:val="22"/>
                <w:szCs w:val="22"/>
              </w:rPr>
            </w:pPr>
            <w:r w:rsidRPr="00E57D4D">
              <w:rPr>
                <w:rFonts w:ascii="Arial" w:eastAsia="Arial" w:hAnsi="Arial" w:cs="Arial"/>
                <w:sz w:val="22"/>
                <w:szCs w:val="22"/>
              </w:rPr>
              <w:t>Moving of dog bins</w:t>
            </w:r>
            <w:r w:rsidR="00C95672">
              <w:rPr>
                <w:rFonts w:ascii="Arial" w:eastAsia="Arial" w:hAnsi="Arial" w:cs="Arial"/>
                <w:sz w:val="22"/>
                <w:szCs w:val="22"/>
              </w:rPr>
              <w:t xml:space="preserve">: collection has now been arranged </w:t>
            </w:r>
            <w:r w:rsidR="00D31816">
              <w:rPr>
                <w:rFonts w:ascii="Arial" w:eastAsia="Arial" w:hAnsi="Arial" w:cs="Arial"/>
                <w:sz w:val="22"/>
                <w:szCs w:val="22"/>
              </w:rPr>
              <w:t xml:space="preserve">so bin can now be ordered but new criteria </w:t>
            </w:r>
            <w:r w:rsidR="00672B8E">
              <w:rPr>
                <w:rFonts w:ascii="Arial" w:eastAsia="Arial" w:hAnsi="Arial" w:cs="Arial"/>
                <w:sz w:val="22"/>
                <w:szCs w:val="22"/>
              </w:rPr>
              <w:t>mean</w:t>
            </w:r>
            <w:r w:rsidR="00D31816">
              <w:rPr>
                <w:rFonts w:ascii="Arial" w:eastAsia="Arial" w:hAnsi="Arial" w:cs="Arial"/>
                <w:sz w:val="22"/>
                <w:szCs w:val="22"/>
              </w:rPr>
              <w:t xml:space="preserve"> top of bin cannot be more than 650</w:t>
            </w:r>
            <w:r w:rsidR="007B3630">
              <w:rPr>
                <w:rFonts w:ascii="Arial" w:eastAsia="Arial" w:hAnsi="Arial" w:cs="Arial"/>
                <w:sz w:val="22"/>
                <w:szCs w:val="22"/>
              </w:rPr>
              <w:t xml:space="preserve">mm. </w:t>
            </w:r>
          </w:p>
          <w:p w14:paraId="0CE495F7" w14:textId="76019C0B" w:rsidR="0074436F" w:rsidRDefault="0074436F" w:rsidP="00284EFA">
            <w:pPr>
              <w:numPr>
                <w:ilvl w:val="0"/>
                <w:numId w:val="2"/>
              </w:numPr>
              <w:spacing w:after="160" w:line="240" w:lineRule="auto"/>
              <w:contextualSpacing/>
              <w:rPr>
                <w:rFonts w:ascii="Arial" w:eastAsia="Arial" w:hAnsi="Arial" w:cs="Arial"/>
                <w:sz w:val="22"/>
                <w:szCs w:val="22"/>
              </w:rPr>
            </w:pPr>
            <w:r w:rsidRPr="00E57D4D">
              <w:rPr>
                <w:rFonts w:ascii="Arial" w:eastAsia="Arial" w:hAnsi="Arial" w:cs="Arial"/>
                <w:sz w:val="22"/>
                <w:szCs w:val="22"/>
              </w:rPr>
              <w:t>Dog signs</w:t>
            </w:r>
            <w:r w:rsidR="00603E4E">
              <w:rPr>
                <w:rFonts w:ascii="Arial" w:eastAsia="Arial" w:hAnsi="Arial" w:cs="Arial"/>
                <w:sz w:val="22"/>
                <w:szCs w:val="22"/>
              </w:rPr>
              <w:t xml:space="preserve">: Litter bin by church has no dog signs but borough Council inform that they can be </w:t>
            </w:r>
            <w:r w:rsidR="00672B8E">
              <w:rPr>
                <w:rFonts w:ascii="Arial" w:eastAsia="Arial" w:hAnsi="Arial" w:cs="Arial"/>
                <w:sz w:val="22"/>
                <w:szCs w:val="22"/>
              </w:rPr>
              <w:t>used,</w:t>
            </w:r>
            <w:r w:rsidR="00603E4E">
              <w:rPr>
                <w:rFonts w:ascii="Arial" w:eastAsia="Arial" w:hAnsi="Arial" w:cs="Arial"/>
                <w:sz w:val="22"/>
                <w:szCs w:val="22"/>
              </w:rPr>
              <w:t xml:space="preserve"> and stickers removed.</w:t>
            </w:r>
            <w:r w:rsidR="00747BC0">
              <w:rPr>
                <w:rFonts w:ascii="Arial" w:eastAsia="Arial" w:hAnsi="Arial" w:cs="Arial"/>
                <w:sz w:val="22"/>
                <w:szCs w:val="22"/>
              </w:rPr>
              <w:t xml:space="preserve"> Have also received a request for a dog sign at entrance to car park which the council will put up.</w:t>
            </w:r>
          </w:p>
          <w:p w14:paraId="3626B95E" w14:textId="390AD36E" w:rsidR="00704BC2" w:rsidRPr="00E57D4D" w:rsidRDefault="00E036BC" w:rsidP="00284EFA">
            <w:pPr>
              <w:numPr>
                <w:ilvl w:val="0"/>
                <w:numId w:val="2"/>
              </w:numPr>
              <w:spacing w:after="160" w:line="240" w:lineRule="auto"/>
              <w:contextualSpacing/>
              <w:rPr>
                <w:rFonts w:ascii="Arial" w:eastAsia="Arial" w:hAnsi="Arial" w:cs="Arial"/>
                <w:sz w:val="22"/>
                <w:szCs w:val="22"/>
              </w:rPr>
            </w:pPr>
            <w:r>
              <w:rPr>
                <w:rFonts w:ascii="Arial" w:eastAsia="Arial" w:hAnsi="Arial" w:cs="Arial"/>
                <w:sz w:val="22"/>
                <w:szCs w:val="22"/>
              </w:rPr>
              <w:t>Traffic</w:t>
            </w:r>
            <w:r w:rsidR="00704BC2">
              <w:rPr>
                <w:rFonts w:ascii="Arial" w:eastAsia="Arial" w:hAnsi="Arial" w:cs="Arial"/>
                <w:sz w:val="22"/>
                <w:szCs w:val="22"/>
              </w:rPr>
              <w:t xml:space="preserve"> survey</w:t>
            </w:r>
            <w:r>
              <w:rPr>
                <w:rFonts w:ascii="Arial" w:eastAsia="Arial" w:hAnsi="Arial" w:cs="Arial"/>
                <w:sz w:val="22"/>
                <w:szCs w:val="22"/>
              </w:rPr>
              <w:t>: Council discussed the potential of using any underspend to go into a project to pay for this. However note that Highways do not guarantee to carry out and pay for any actions identified.</w:t>
            </w:r>
          </w:p>
          <w:p w14:paraId="20B88E12" w14:textId="6B31B02E" w:rsidR="00284EFA" w:rsidRPr="00C73243" w:rsidRDefault="00284EFA" w:rsidP="00284EFA">
            <w:pPr>
              <w:spacing w:after="160" w:line="240" w:lineRule="auto"/>
              <w:contextualSpacing/>
              <w:rPr>
                <w:rFonts w:ascii="Arial" w:eastAsia="Arial" w:hAnsi="Arial" w:cs="Arial"/>
                <w:sz w:val="22"/>
                <w:szCs w:val="22"/>
              </w:rPr>
            </w:pPr>
          </w:p>
        </w:tc>
      </w:tr>
      <w:tr w:rsidR="008266F1" w14:paraId="03A8FF79" w14:textId="77777777" w:rsidTr="00C85F2A">
        <w:trPr>
          <w:trHeight w:val="300"/>
        </w:trPr>
        <w:tc>
          <w:tcPr>
            <w:tcW w:w="1200" w:type="dxa"/>
          </w:tcPr>
          <w:p w14:paraId="308C4FCA" w14:textId="51F5FC2C" w:rsidR="008266F1" w:rsidRPr="280348B9" w:rsidRDefault="006A2CBB" w:rsidP="008266F1">
            <w:pPr>
              <w:rPr>
                <w:rFonts w:ascii="Arial" w:eastAsia="Arial" w:hAnsi="Arial" w:cs="Arial"/>
                <w:sz w:val="22"/>
                <w:szCs w:val="22"/>
              </w:rPr>
            </w:pPr>
            <w:r>
              <w:rPr>
                <w:rFonts w:ascii="Arial" w:eastAsia="Arial" w:hAnsi="Arial" w:cs="Arial"/>
                <w:sz w:val="22"/>
                <w:szCs w:val="22"/>
              </w:rPr>
              <w:t>24/</w:t>
            </w:r>
            <w:r w:rsidR="00035CEA">
              <w:rPr>
                <w:rFonts w:ascii="Arial" w:eastAsia="Arial" w:hAnsi="Arial" w:cs="Arial"/>
                <w:sz w:val="22"/>
                <w:szCs w:val="22"/>
              </w:rPr>
              <w:t>1</w:t>
            </w:r>
            <w:r w:rsidR="003855C8">
              <w:rPr>
                <w:rFonts w:ascii="Arial" w:eastAsia="Arial" w:hAnsi="Arial" w:cs="Arial"/>
                <w:sz w:val="22"/>
                <w:szCs w:val="22"/>
              </w:rPr>
              <w:t>42</w:t>
            </w:r>
          </w:p>
        </w:tc>
        <w:tc>
          <w:tcPr>
            <w:tcW w:w="7815" w:type="dxa"/>
          </w:tcPr>
          <w:p w14:paraId="6F32C751" w14:textId="77777777" w:rsidR="008266F1" w:rsidRDefault="008266F1" w:rsidP="008266F1">
            <w:pPr>
              <w:spacing w:after="160" w:line="240" w:lineRule="auto"/>
              <w:rPr>
                <w:rFonts w:ascii="Arial" w:eastAsia="Arial" w:hAnsi="Arial" w:cs="Arial"/>
                <w:b/>
                <w:bCs/>
                <w:sz w:val="22"/>
                <w:szCs w:val="22"/>
              </w:rPr>
            </w:pPr>
            <w:r>
              <w:rPr>
                <w:rFonts w:ascii="Arial" w:eastAsia="Arial" w:hAnsi="Arial" w:cs="Arial"/>
                <w:b/>
                <w:bCs/>
                <w:sz w:val="22"/>
                <w:szCs w:val="22"/>
              </w:rPr>
              <w:t>Internal Audit recommendations</w:t>
            </w:r>
          </w:p>
          <w:p w14:paraId="432B7F49" w14:textId="6985651E" w:rsidR="008266F1" w:rsidRDefault="000917DB" w:rsidP="008266F1">
            <w:pPr>
              <w:rPr>
                <w:rFonts w:ascii="Arial" w:eastAsia="Arial" w:hAnsi="Arial" w:cs="Arial"/>
                <w:sz w:val="22"/>
                <w:szCs w:val="22"/>
              </w:rPr>
            </w:pPr>
            <w:r>
              <w:rPr>
                <w:rFonts w:ascii="Arial" w:eastAsia="Arial" w:hAnsi="Arial" w:cs="Arial"/>
                <w:sz w:val="22"/>
                <w:szCs w:val="22"/>
              </w:rPr>
              <w:t>Clerk reported the following:</w:t>
            </w:r>
          </w:p>
          <w:p w14:paraId="3603F01D" w14:textId="45F1D558" w:rsidR="000917DB" w:rsidRDefault="0092557E" w:rsidP="000917DB">
            <w:pPr>
              <w:pStyle w:val="ListParagraph"/>
              <w:numPr>
                <w:ilvl w:val="0"/>
                <w:numId w:val="10"/>
              </w:numPr>
              <w:rPr>
                <w:rFonts w:ascii="Arial" w:eastAsia="Arial" w:hAnsi="Arial" w:cs="Arial"/>
                <w:sz w:val="22"/>
                <w:szCs w:val="22"/>
              </w:rPr>
            </w:pPr>
            <w:r>
              <w:rPr>
                <w:rFonts w:ascii="Arial" w:eastAsia="Arial" w:hAnsi="Arial" w:cs="Arial"/>
                <w:sz w:val="22"/>
                <w:szCs w:val="22"/>
              </w:rPr>
              <w:t>Now able to access online but no annual reports or accounts have been submitted for several years</w:t>
            </w:r>
            <w:r w:rsidR="00646BE5">
              <w:rPr>
                <w:rFonts w:ascii="Arial" w:eastAsia="Arial" w:hAnsi="Arial" w:cs="Arial"/>
                <w:sz w:val="22"/>
                <w:szCs w:val="22"/>
              </w:rPr>
              <w:t xml:space="preserve">. Clerk to speak to Charity Commission on advice </w:t>
            </w:r>
            <w:r w:rsidR="00967CF4">
              <w:rPr>
                <w:rFonts w:ascii="Arial" w:eastAsia="Arial" w:hAnsi="Arial" w:cs="Arial"/>
                <w:sz w:val="22"/>
                <w:szCs w:val="22"/>
              </w:rPr>
              <w:t>how</w:t>
            </w:r>
            <w:r w:rsidR="00646BE5">
              <w:rPr>
                <w:rFonts w:ascii="Arial" w:eastAsia="Arial" w:hAnsi="Arial" w:cs="Arial"/>
                <w:sz w:val="22"/>
                <w:szCs w:val="22"/>
              </w:rPr>
              <w:t xml:space="preserve"> to move forward.</w:t>
            </w:r>
          </w:p>
          <w:p w14:paraId="433227B2" w14:textId="4CC859B7" w:rsidR="00646BE5" w:rsidRPr="000917DB" w:rsidRDefault="00646BE5" w:rsidP="000917DB">
            <w:pPr>
              <w:pStyle w:val="ListParagraph"/>
              <w:numPr>
                <w:ilvl w:val="0"/>
                <w:numId w:val="10"/>
              </w:numPr>
              <w:rPr>
                <w:rFonts w:ascii="Arial" w:eastAsia="Arial" w:hAnsi="Arial" w:cs="Arial"/>
                <w:sz w:val="22"/>
                <w:szCs w:val="22"/>
              </w:rPr>
            </w:pPr>
            <w:r>
              <w:rPr>
                <w:rFonts w:ascii="Arial" w:eastAsia="Arial" w:hAnsi="Arial" w:cs="Arial"/>
                <w:sz w:val="22"/>
                <w:szCs w:val="22"/>
              </w:rPr>
              <w:t>Playparks are an agenda item later in meeting so will be dealt with there.</w:t>
            </w:r>
          </w:p>
          <w:p w14:paraId="11DDC3B0" w14:textId="0A156232" w:rsidR="00035CEA" w:rsidRDefault="00035CEA" w:rsidP="008266F1">
            <w:pPr>
              <w:rPr>
                <w:rFonts w:ascii="Arial" w:eastAsia="Arial" w:hAnsi="Arial" w:cs="Arial"/>
                <w:b/>
                <w:bCs/>
                <w:sz w:val="22"/>
                <w:szCs w:val="22"/>
              </w:rPr>
            </w:pPr>
          </w:p>
        </w:tc>
      </w:tr>
      <w:tr w:rsidR="008266F1" w14:paraId="0DFE6C15" w14:textId="77777777" w:rsidTr="00C85F2A">
        <w:trPr>
          <w:trHeight w:val="300"/>
        </w:trPr>
        <w:tc>
          <w:tcPr>
            <w:tcW w:w="1200" w:type="dxa"/>
          </w:tcPr>
          <w:p w14:paraId="14C73C88" w14:textId="1E58749D" w:rsidR="008266F1" w:rsidRPr="280348B9" w:rsidRDefault="006A2CBB" w:rsidP="008266F1">
            <w:pPr>
              <w:rPr>
                <w:rFonts w:ascii="Arial" w:eastAsia="Arial" w:hAnsi="Arial" w:cs="Arial"/>
                <w:sz w:val="22"/>
                <w:szCs w:val="22"/>
              </w:rPr>
            </w:pPr>
            <w:r>
              <w:rPr>
                <w:rFonts w:ascii="Arial" w:eastAsia="Arial" w:hAnsi="Arial" w:cs="Arial"/>
                <w:sz w:val="22"/>
                <w:szCs w:val="22"/>
              </w:rPr>
              <w:t>24</w:t>
            </w:r>
            <w:r w:rsidR="001013CD">
              <w:rPr>
                <w:rFonts w:ascii="Arial" w:eastAsia="Arial" w:hAnsi="Arial" w:cs="Arial"/>
                <w:sz w:val="22"/>
                <w:szCs w:val="22"/>
              </w:rPr>
              <w:t>/</w:t>
            </w:r>
            <w:r w:rsidR="00035CEA">
              <w:rPr>
                <w:rFonts w:ascii="Arial" w:eastAsia="Arial" w:hAnsi="Arial" w:cs="Arial"/>
                <w:sz w:val="22"/>
                <w:szCs w:val="22"/>
              </w:rPr>
              <w:t>1</w:t>
            </w:r>
            <w:r w:rsidR="003855C8">
              <w:rPr>
                <w:rFonts w:ascii="Arial" w:eastAsia="Arial" w:hAnsi="Arial" w:cs="Arial"/>
                <w:sz w:val="22"/>
                <w:szCs w:val="22"/>
              </w:rPr>
              <w:t>43</w:t>
            </w:r>
          </w:p>
        </w:tc>
        <w:tc>
          <w:tcPr>
            <w:tcW w:w="7815" w:type="dxa"/>
          </w:tcPr>
          <w:p w14:paraId="6E69B69C" w14:textId="77777777" w:rsidR="00CB2D5E" w:rsidRDefault="00CB2D5E" w:rsidP="00CB2D5E">
            <w:pPr>
              <w:spacing w:after="160" w:line="240" w:lineRule="auto"/>
              <w:rPr>
                <w:rFonts w:ascii="Arial" w:eastAsia="Arial" w:hAnsi="Arial" w:cs="Arial"/>
                <w:b/>
                <w:bCs/>
                <w:sz w:val="22"/>
                <w:szCs w:val="22"/>
              </w:rPr>
            </w:pPr>
            <w:r w:rsidRPr="280348B9">
              <w:rPr>
                <w:rFonts w:ascii="Arial" w:eastAsia="Arial" w:hAnsi="Arial" w:cs="Arial"/>
                <w:b/>
                <w:bCs/>
                <w:sz w:val="22"/>
                <w:szCs w:val="22"/>
              </w:rPr>
              <w:t xml:space="preserve">Payments  </w:t>
            </w:r>
          </w:p>
          <w:p w14:paraId="688F7402" w14:textId="678EC923" w:rsidR="00CB2D5E" w:rsidRDefault="00967CF4" w:rsidP="00CB2D5E">
            <w:pPr>
              <w:spacing w:after="160" w:line="240" w:lineRule="auto"/>
              <w:rPr>
                <w:rFonts w:ascii="Arial" w:eastAsia="Arial" w:hAnsi="Arial" w:cs="Arial"/>
                <w:sz w:val="22"/>
                <w:szCs w:val="22"/>
              </w:rPr>
            </w:pPr>
            <w:r>
              <w:rPr>
                <w:rFonts w:ascii="Arial" w:eastAsia="Arial" w:hAnsi="Arial" w:cs="Arial"/>
                <w:sz w:val="22"/>
                <w:szCs w:val="22"/>
              </w:rPr>
              <w:t xml:space="preserve">Cllr </w:t>
            </w:r>
            <w:r w:rsidR="0032688F">
              <w:rPr>
                <w:rFonts w:ascii="Arial" w:eastAsia="Arial" w:hAnsi="Arial" w:cs="Arial"/>
                <w:sz w:val="22"/>
                <w:szCs w:val="22"/>
              </w:rPr>
              <w:t>Rayner proposed and Cllr T MacMullen seconded to approve an</w:t>
            </w:r>
            <w:r w:rsidR="0023169F">
              <w:rPr>
                <w:rFonts w:ascii="Arial" w:eastAsia="Arial" w:hAnsi="Arial" w:cs="Arial"/>
                <w:sz w:val="22"/>
                <w:szCs w:val="22"/>
              </w:rPr>
              <w:t>d</w:t>
            </w:r>
            <w:r w:rsidR="0032688F">
              <w:rPr>
                <w:rFonts w:ascii="Arial" w:eastAsia="Arial" w:hAnsi="Arial" w:cs="Arial"/>
                <w:sz w:val="22"/>
                <w:szCs w:val="22"/>
              </w:rPr>
              <w:t xml:space="preserve"> note payments</w:t>
            </w:r>
            <w:r w:rsidR="0023169F">
              <w:rPr>
                <w:rFonts w:ascii="Arial" w:eastAsia="Arial" w:hAnsi="Arial" w:cs="Arial"/>
                <w:sz w:val="22"/>
                <w:szCs w:val="22"/>
              </w:rPr>
              <w:t>.</w:t>
            </w:r>
            <w:r w:rsidR="00CB2D5E" w:rsidRPr="280348B9">
              <w:rPr>
                <w:rFonts w:ascii="Arial" w:eastAsia="Arial" w:hAnsi="Arial" w:cs="Arial"/>
                <w:sz w:val="22"/>
                <w:szCs w:val="22"/>
              </w:rPr>
              <w:t xml:space="preserve">   </w:t>
            </w:r>
          </w:p>
          <w:p w14:paraId="56B07E1A" w14:textId="3611A25F" w:rsidR="0023169F" w:rsidRPr="0023169F" w:rsidRDefault="0023169F" w:rsidP="00CB2D5E">
            <w:pPr>
              <w:spacing w:after="160" w:line="240" w:lineRule="auto"/>
              <w:rPr>
                <w:rFonts w:ascii="Arial" w:eastAsia="Arial" w:hAnsi="Arial" w:cs="Arial"/>
                <w:b/>
                <w:bCs/>
                <w:sz w:val="22"/>
                <w:szCs w:val="22"/>
              </w:rPr>
            </w:pPr>
            <w:r w:rsidRPr="0023169F">
              <w:rPr>
                <w:rFonts w:ascii="Arial" w:eastAsia="Arial" w:hAnsi="Arial" w:cs="Arial"/>
                <w:b/>
                <w:bCs/>
                <w:sz w:val="22"/>
                <w:szCs w:val="22"/>
              </w:rPr>
              <w:t>Resolved</w:t>
            </w:r>
          </w:p>
          <w:p w14:paraId="3A69F590" w14:textId="77777777" w:rsidR="008266F1" w:rsidRDefault="008266F1" w:rsidP="008266F1">
            <w:pPr>
              <w:rPr>
                <w:rFonts w:ascii="Arial" w:eastAsia="Arial" w:hAnsi="Arial" w:cs="Arial"/>
                <w:b/>
                <w:bCs/>
                <w:sz w:val="22"/>
                <w:szCs w:val="22"/>
              </w:rPr>
            </w:pPr>
          </w:p>
        </w:tc>
      </w:tr>
      <w:tr w:rsidR="00FF6E19" w14:paraId="1F194C5F" w14:textId="77777777" w:rsidTr="00C85F2A">
        <w:trPr>
          <w:trHeight w:val="300"/>
        </w:trPr>
        <w:tc>
          <w:tcPr>
            <w:tcW w:w="1200" w:type="dxa"/>
          </w:tcPr>
          <w:p w14:paraId="066EAF9B" w14:textId="06B4657B" w:rsidR="00FF6E19" w:rsidRPr="280348B9" w:rsidRDefault="00FF6E19" w:rsidP="008266F1">
            <w:pPr>
              <w:rPr>
                <w:rFonts w:ascii="Arial" w:eastAsia="Arial" w:hAnsi="Arial" w:cs="Arial"/>
                <w:sz w:val="22"/>
                <w:szCs w:val="22"/>
              </w:rPr>
            </w:pPr>
            <w:r>
              <w:rPr>
                <w:rFonts w:ascii="Arial" w:eastAsia="Arial" w:hAnsi="Arial" w:cs="Arial"/>
                <w:sz w:val="22"/>
                <w:szCs w:val="22"/>
              </w:rPr>
              <w:t>24/</w:t>
            </w:r>
            <w:r w:rsidR="00035CEA" w:rsidRPr="00035CEA">
              <w:rPr>
                <w:rFonts w:ascii="Arial" w:eastAsia="Arial" w:hAnsi="Arial" w:cs="Arial"/>
                <w:sz w:val="22"/>
                <w:szCs w:val="22"/>
              </w:rPr>
              <w:t>1</w:t>
            </w:r>
            <w:r w:rsidR="00524EB5">
              <w:rPr>
                <w:rFonts w:ascii="Arial" w:eastAsia="Arial" w:hAnsi="Arial" w:cs="Arial"/>
                <w:sz w:val="22"/>
                <w:szCs w:val="22"/>
              </w:rPr>
              <w:t>4</w:t>
            </w:r>
            <w:r w:rsidR="003855C8">
              <w:rPr>
                <w:rFonts w:ascii="Arial" w:eastAsia="Arial" w:hAnsi="Arial" w:cs="Arial"/>
                <w:sz w:val="22"/>
                <w:szCs w:val="22"/>
              </w:rPr>
              <w:t>4</w:t>
            </w:r>
          </w:p>
        </w:tc>
        <w:tc>
          <w:tcPr>
            <w:tcW w:w="7815" w:type="dxa"/>
          </w:tcPr>
          <w:p w14:paraId="2372DC68" w14:textId="77777777" w:rsidR="00FF6E19" w:rsidRDefault="00AD7BA6" w:rsidP="008266F1">
            <w:pPr>
              <w:rPr>
                <w:rFonts w:ascii="Arial" w:eastAsia="Arial" w:hAnsi="Arial" w:cs="Arial"/>
                <w:sz w:val="22"/>
                <w:szCs w:val="22"/>
              </w:rPr>
            </w:pPr>
            <w:r w:rsidRPr="00210CAA">
              <w:rPr>
                <w:rFonts w:ascii="Arial" w:eastAsia="Arial" w:hAnsi="Arial" w:cs="Arial"/>
                <w:sz w:val="22"/>
                <w:szCs w:val="22"/>
              </w:rPr>
              <w:t>Open Spaces</w:t>
            </w:r>
          </w:p>
          <w:p w14:paraId="20FBEC9E" w14:textId="77777777" w:rsidR="00B61A9C" w:rsidRPr="00210CAA" w:rsidRDefault="00B61A9C" w:rsidP="008266F1">
            <w:pPr>
              <w:rPr>
                <w:rFonts w:ascii="Arial" w:eastAsia="Arial" w:hAnsi="Arial" w:cs="Arial"/>
                <w:sz w:val="22"/>
                <w:szCs w:val="22"/>
              </w:rPr>
            </w:pPr>
          </w:p>
          <w:p w14:paraId="5D799705" w14:textId="6485D441" w:rsidR="008436F4" w:rsidRPr="00210CAA" w:rsidRDefault="0023169F" w:rsidP="008436F4">
            <w:pPr>
              <w:rPr>
                <w:rFonts w:ascii="Arial" w:eastAsia="Arial" w:hAnsi="Arial" w:cs="Arial"/>
                <w:sz w:val="22"/>
                <w:szCs w:val="22"/>
              </w:rPr>
            </w:pPr>
            <w:r w:rsidRPr="00210CAA">
              <w:rPr>
                <w:rFonts w:ascii="Arial" w:eastAsia="Arial" w:hAnsi="Arial" w:cs="Arial"/>
                <w:sz w:val="22"/>
                <w:szCs w:val="22"/>
              </w:rPr>
              <w:t>Jo</w:t>
            </w:r>
            <w:r w:rsidR="008436F4" w:rsidRPr="00210CAA">
              <w:rPr>
                <w:rFonts w:ascii="Arial" w:eastAsia="Arial" w:hAnsi="Arial" w:cs="Arial"/>
                <w:sz w:val="22"/>
                <w:szCs w:val="22"/>
              </w:rPr>
              <w:t>hn Martin gave a verbal update on progress with the River Wissey issues.</w:t>
            </w:r>
            <w:r w:rsidR="00303B2A" w:rsidRPr="00210CAA">
              <w:rPr>
                <w:rFonts w:ascii="Arial" w:eastAsia="Arial" w:hAnsi="Arial" w:cs="Arial"/>
                <w:sz w:val="22"/>
                <w:szCs w:val="22"/>
              </w:rPr>
              <w:t xml:space="preserve"> </w:t>
            </w:r>
          </w:p>
          <w:p w14:paraId="3F0DB406" w14:textId="21553F27" w:rsidR="00210CAA" w:rsidRPr="00210CAA" w:rsidRDefault="00210CAA" w:rsidP="00210CAA">
            <w:pPr>
              <w:pStyle w:val="ListParagraph"/>
              <w:numPr>
                <w:ilvl w:val="0"/>
                <w:numId w:val="3"/>
              </w:numPr>
              <w:rPr>
                <w:rFonts w:ascii="Arial" w:eastAsia="Arial" w:hAnsi="Arial" w:cs="Arial"/>
                <w:sz w:val="22"/>
                <w:szCs w:val="22"/>
              </w:rPr>
            </w:pPr>
            <w:r w:rsidRPr="00210CAA">
              <w:rPr>
                <w:rFonts w:ascii="Arial" w:eastAsia="Arial" w:hAnsi="Arial" w:cs="Arial"/>
                <w:sz w:val="22"/>
                <w:szCs w:val="22"/>
              </w:rPr>
              <w:t>Held an informal meeting with representatives of the EA and Norfolk Strategic Flood Authority. We took them to two accessible sites.</w:t>
            </w:r>
          </w:p>
          <w:p w14:paraId="0BC02452" w14:textId="77777777" w:rsidR="00210CAA" w:rsidRPr="00210CAA" w:rsidRDefault="00210CAA" w:rsidP="00210CAA">
            <w:pPr>
              <w:pStyle w:val="ListParagraph"/>
              <w:numPr>
                <w:ilvl w:val="0"/>
                <w:numId w:val="3"/>
              </w:numPr>
              <w:rPr>
                <w:rFonts w:ascii="Arial" w:eastAsia="Arial" w:hAnsi="Arial" w:cs="Arial"/>
                <w:sz w:val="22"/>
                <w:szCs w:val="22"/>
              </w:rPr>
            </w:pPr>
            <w:r w:rsidRPr="00210CAA">
              <w:rPr>
                <w:rFonts w:ascii="Arial" w:eastAsia="Arial" w:hAnsi="Arial" w:cs="Arial"/>
                <w:sz w:val="22"/>
                <w:szCs w:val="22"/>
              </w:rPr>
              <w:t>The NSFA representative Robert Kelly appeared (very briefly) on BBC Look East the same evening in a piece about flooding in Welney. The EA representative Craig Laws is a team leader from Kings Lynn.</w:t>
            </w:r>
          </w:p>
          <w:p w14:paraId="653E24F8" w14:textId="77777777" w:rsidR="00210CAA" w:rsidRPr="00210CAA" w:rsidRDefault="00210CAA" w:rsidP="00210CAA">
            <w:pPr>
              <w:pStyle w:val="ListParagraph"/>
              <w:numPr>
                <w:ilvl w:val="0"/>
                <w:numId w:val="3"/>
              </w:numPr>
              <w:rPr>
                <w:rFonts w:ascii="Arial" w:eastAsia="Arial" w:hAnsi="Arial" w:cs="Arial"/>
                <w:sz w:val="22"/>
                <w:szCs w:val="22"/>
              </w:rPr>
            </w:pPr>
            <w:r w:rsidRPr="00210CAA">
              <w:rPr>
                <w:rFonts w:ascii="Arial" w:eastAsia="Arial" w:hAnsi="Arial" w:cs="Arial"/>
                <w:sz w:val="22"/>
                <w:szCs w:val="22"/>
              </w:rPr>
              <w:t>We did not expect commitments to be made at that information-sharing discussion. Both representatives agreed to follow up  our questions. We await responses.</w:t>
            </w:r>
          </w:p>
          <w:p w14:paraId="1C1D2D5D" w14:textId="77777777" w:rsidR="00210CAA" w:rsidRPr="00210CAA" w:rsidRDefault="00210CAA" w:rsidP="00210CAA">
            <w:pPr>
              <w:pStyle w:val="ListParagraph"/>
              <w:numPr>
                <w:ilvl w:val="0"/>
                <w:numId w:val="3"/>
              </w:numPr>
              <w:rPr>
                <w:rFonts w:ascii="Arial" w:eastAsia="Arial" w:hAnsi="Arial" w:cs="Arial"/>
                <w:sz w:val="22"/>
                <w:szCs w:val="22"/>
              </w:rPr>
            </w:pPr>
            <w:r w:rsidRPr="00210CAA">
              <w:rPr>
                <w:rFonts w:ascii="Arial" w:eastAsia="Arial" w:hAnsi="Arial" w:cs="Arial"/>
                <w:sz w:val="22"/>
                <w:szCs w:val="22"/>
              </w:rPr>
              <w:lastRenderedPageBreak/>
              <w:t>Our first report had been sent to EA technical specialists, who agreed the validity of our conclusions.</w:t>
            </w:r>
          </w:p>
          <w:p w14:paraId="1C531742" w14:textId="612B9F8C" w:rsidR="00210CAA" w:rsidRPr="00B61A9C" w:rsidRDefault="00210CAA" w:rsidP="00A96D67">
            <w:pPr>
              <w:pStyle w:val="ListParagraph"/>
              <w:numPr>
                <w:ilvl w:val="0"/>
                <w:numId w:val="3"/>
              </w:numPr>
              <w:rPr>
                <w:rFonts w:ascii="Arial" w:eastAsia="Arial" w:hAnsi="Arial" w:cs="Arial"/>
                <w:sz w:val="22"/>
                <w:szCs w:val="22"/>
              </w:rPr>
            </w:pPr>
            <w:r w:rsidRPr="00B61A9C">
              <w:rPr>
                <w:rFonts w:ascii="Arial" w:eastAsia="Arial" w:hAnsi="Arial" w:cs="Arial"/>
                <w:sz w:val="22"/>
                <w:szCs w:val="22"/>
              </w:rPr>
              <w:t xml:space="preserve">The EA reviewed its ongoing maintenance programme and noted that further specific clearance work would shortly be carried out in the Side Stream . </w:t>
            </w:r>
          </w:p>
          <w:p w14:paraId="0DC69D5B" w14:textId="103D297D" w:rsidR="00210CAA" w:rsidRPr="00B61A9C" w:rsidRDefault="00210CAA" w:rsidP="00E33B59">
            <w:pPr>
              <w:pStyle w:val="ListParagraph"/>
              <w:numPr>
                <w:ilvl w:val="0"/>
                <w:numId w:val="3"/>
              </w:numPr>
              <w:rPr>
                <w:rFonts w:ascii="Arial" w:eastAsia="Arial" w:hAnsi="Arial" w:cs="Arial"/>
                <w:sz w:val="22"/>
                <w:szCs w:val="22"/>
              </w:rPr>
            </w:pPr>
            <w:r w:rsidRPr="00B61A9C">
              <w:rPr>
                <w:rFonts w:ascii="Arial" w:eastAsia="Arial" w:hAnsi="Arial" w:cs="Arial"/>
                <w:sz w:val="22"/>
                <w:szCs w:val="22"/>
              </w:rPr>
              <w:t>Since the meeting we received a letter from the Chairman of Didlington Fisheries Ltd thanking us for our information. It did not close the door for future contact, as it asked for an update, which we will provide.</w:t>
            </w:r>
          </w:p>
          <w:p w14:paraId="178F6083" w14:textId="73F018FF" w:rsidR="00210CAA" w:rsidRPr="00210CAA" w:rsidRDefault="00210CAA" w:rsidP="00210CAA">
            <w:pPr>
              <w:pStyle w:val="ListParagraph"/>
              <w:numPr>
                <w:ilvl w:val="0"/>
                <w:numId w:val="3"/>
              </w:numPr>
              <w:rPr>
                <w:rFonts w:ascii="Arial" w:eastAsia="Arial" w:hAnsi="Arial" w:cs="Arial"/>
                <w:sz w:val="22"/>
                <w:szCs w:val="22"/>
              </w:rPr>
            </w:pPr>
            <w:r w:rsidRPr="00210CAA">
              <w:rPr>
                <w:rFonts w:ascii="Arial" w:eastAsia="Arial" w:hAnsi="Arial" w:cs="Arial"/>
                <w:sz w:val="22"/>
                <w:szCs w:val="22"/>
              </w:rPr>
              <w:t>EA responded to an updated FOI request:</w:t>
            </w:r>
          </w:p>
          <w:p w14:paraId="72763AC2" w14:textId="77777777" w:rsidR="00210CAA" w:rsidRPr="00210CAA" w:rsidRDefault="00210CAA" w:rsidP="00210CAA">
            <w:pPr>
              <w:pStyle w:val="ListParagraph"/>
              <w:numPr>
                <w:ilvl w:val="0"/>
                <w:numId w:val="3"/>
              </w:numPr>
              <w:rPr>
                <w:rFonts w:ascii="Arial" w:eastAsia="Arial" w:hAnsi="Arial" w:cs="Arial"/>
                <w:sz w:val="22"/>
                <w:szCs w:val="22"/>
              </w:rPr>
            </w:pPr>
            <w:r w:rsidRPr="00210CAA">
              <w:rPr>
                <w:rFonts w:ascii="Arial" w:eastAsia="Arial" w:hAnsi="Arial" w:cs="Arial"/>
                <w:sz w:val="22"/>
                <w:szCs w:val="22"/>
              </w:rPr>
              <w:t>Up-to-date flow data from the Northwold Weir confirms continued high Side Stream rates during much of  summer/autumn 2024.</w:t>
            </w:r>
          </w:p>
          <w:p w14:paraId="23683410" w14:textId="78698E80" w:rsidR="00210CAA" w:rsidRPr="00B61A9C" w:rsidRDefault="00210CAA" w:rsidP="00AB666C">
            <w:pPr>
              <w:pStyle w:val="ListParagraph"/>
              <w:numPr>
                <w:ilvl w:val="0"/>
                <w:numId w:val="3"/>
              </w:numPr>
              <w:rPr>
                <w:rFonts w:ascii="Arial" w:eastAsia="Arial" w:hAnsi="Arial" w:cs="Arial"/>
                <w:sz w:val="22"/>
                <w:szCs w:val="22"/>
              </w:rPr>
            </w:pPr>
            <w:r w:rsidRPr="00B61A9C">
              <w:rPr>
                <w:rFonts w:ascii="Arial" w:eastAsia="Arial" w:hAnsi="Arial" w:cs="Arial"/>
                <w:sz w:val="22"/>
                <w:szCs w:val="22"/>
              </w:rPr>
              <w:t>The EA confirmed that their civil engineering contractor had mobilized equipment to site in Autumn 2024 to carry out bank repairs to the Side Stream in their compound.  However, and significantly, high water levels caused this work to be postponed.</w:t>
            </w:r>
          </w:p>
          <w:p w14:paraId="6FA21C15" w14:textId="048CB186" w:rsidR="00210CAA" w:rsidRPr="00210CAA" w:rsidRDefault="00210CAA" w:rsidP="00210CAA">
            <w:pPr>
              <w:pStyle w:val="ListParagraph"/>
              <w:numPr>
                <w:ilvl w:val="0"/>
                <w:numId w:val="3"/>
              </w:numPr>
              <w:rPr>
                <w:rFonts w:ascii="Arial" w:eastAsia="Arial" w:hAnsi="Arial" w:cs="Arial"/>
                <w:sz w:val="22"/>
                <w:szCs w:val="22"/>
              </w:rPr>
            </w:pPr>
            <w:r w:rsidRPr="00210CAA">
              <w:rPr>
                <w:rFonts w:ascii="Arial" w:eastAsia="Arial" w:hAnsi="Arial" w:cs="Arial"/>
                <w:sz w:val="22"/>
                <w:szCs w:val="22"/>
              </w:rPr>
              <w:t>We are still playing catch-up to discover the history  of  previous engagements. We have now heard from three attendees at a meeting some years ago with Liz Truss and a representative from Didlington Fisheries.  Clearly we are going over ‘old ground’ though we are certainly adding new analysis and information.</w:t>
            </w:r>
          </w:p>
          <w:p w14:paraId="57E0CA30" w14:textId="77777777" w:rsidR="00284EFA" w:rsidRDefault="00210CAA" w:rsidP="00B61A9C">
            <w:pPr>
              <w:pStyle w:val="ListParagraph"/>
              <w:numPr>
                <w:ilvl w:val="0"/>
                <w:numId w:val="3"/>
              </w:numPr>
              <w:rPr>
                <w:rFonts w:ascii="Arial" w:eastAsia="Arial" w:hAnsi="Arial" w:cs="Arial"/>
                <w:sz w:val="22"/>
                <w:szCs w:val="22"/>
              </w:rPr>
            </w:pPr>
            <w:r w:rsidRPr="00B61A9C">
              <w:rPr>
                <w:rFonts w:ascii="Arial" w:eastAsia="Arial" w:hAnsi="Arial" w:cs="Arial"/>
                <w:sz w:val="22"/>
                <w:szCs w:val="22"/>
              </w:rPr>
              <w:t xml:space="preserve"> </w:t>
            </w:r>
            <w:r w:rsidR="00B61A9C">
              <w:rPr>
                <w:rFonts w:ascii="Arial" w:eastAsia="Arial" w:hAnsi="Arial" w:cs="Arial"/>
                <w:sz w:val="22"/>
                <w:szCs w:val="22"/>
              </w:rPr>
              <w:t>D</w:t>
            </w:r>
            <w:r w:rsidRPr="00B61A9C">
              <w:rPr>
                <w:rFonts w:ascii="Arial" w:eastAsia="Arial" w:hAnsi="Arial" w:cs="Arial"/>
                <w:sz w:val="22"/>
                <w:szCs w:val="22"/>
              </w:rPr>
              <w:t xml:space="preserve">espite enquiries to Norfolk Rivers Trust, and at our meeting, we have not established any information about possible sources of funding. </w:t>
            </w:r>
          </w:p>
          <w:p w14:paraId="1035D492" w14:textId="77777777" w:rsidR="005C12E1" w:rsidRPr="005C12E1" w:rsidRDefault="005C12E1" w:rsidP="005C12E1">
            <w:pPr>
              <w:rPr>
                <w:rFonts w:ascii="Arial" w:eastAsia="Arial" w:hAnsi="Arial" w:cs="Arial"/>
                <w:sz w:val="22"/>
                <w:szCs w:val="22"/>
              </w:rPr>
            </w:pPr>
          </w:p>
          <w:p w14:paraId="7A8F60CF" w14:textId="77777777" w:rsidR="00B61A9C" w:rsidRDefault="00A63833" w:rsidP="00B61A9C">
            <w:pPr>
              <w:rPr>
                <w:rFonts w:ascii="Arial" w:eastAsia="Arial" w:hAnsi="Arial" w:cs="Arial"/>
                <w:sz w:val="22"/>
                <w:szCs w:val="22"/>
              </w:rPr>
            </w:pPr>
            <w:r>
              <w:rPr>
                <w:rFonts w:ascii="Arial" w:eastAsia="Arial" w:hAnsi="Arial" w:cs="Arial"/>
                <w:sz w:val="22"/>
                <w:szCs w:val="22"/>
              </w:rPr>
              <w:t>Clerk reported the following on cemetery and memorial testing</w:t>
            </w:r>
          </w:p>
          <w:p w14:paraId="6513FE87" w14:textId="060380FC" w:rsidR="005C12E1" w:rsidRDefault="005C12E1" w:rsidP="005C12E1">
            <w:pPr>
              <w:pStyle w:val="ListParagraph"/>
              <w:numPr>
                <w:ilvl w:val="0"/>
                <w:numId w:val="11"/>
              </w:numPr>
              <w:rPr>
                <w:rFonts w:ascii="Arial" w:eastAsia="Arial" w:hAnsi="Arial" w:cs="Arial"/>
                <w:sz w:val="22"/>
                <w:szCs w:val="22"/>
              </w:rPr>
            </w:pPr>
            <w:r>
              <w:rPr>
                <w:rFonts w:ascii="Arial" w:eastAsia="Arial" w:hAnsi="Arial" w:cs="Arial"/>
                <w:sz w:val="22"/>
                <w:szCs w:val="22"/>
              </w:rPr>
              <w:t xml:space="preserve">No clear information on ownership of sites, clerk to further </w:t>
            </w:r>
            <w:r w:rsidR="001A0CD3">
              <w:rPr>
                <w:rFonts w:ascii="Arial" w:eastAsia="Arial" w:hAnsi="Arial" w:cs="Arial"/>
                <w:sz w:val="22"/>
                <w:szCs w:val="22"/>
              </w:rPr>
              <w:t>investigate</w:t>
            </w:r>
          </w:p>
          <w:p w14:paraId="3F7B7561" w14:textId="77777777" w:rsidR="001A0CD3" w:rsidRDefault="001A0CD3" w:rsidP="005C12E1">
            <w:pPr>
              <w:pStyle w:val="ListParagraph"/>
              <w:numPr>
                <w:ilvl w:val="0"/>
                <w:numId w:val="11"/>
              </w:numPr>
              <w:rPr>
                <w:rFonts w:ascii="Arial" w:eastAsia="Arial" w:hAnsi="Arial" w:cs="Arial"/>
                <w:sz w:val="22"/>
                <w:szCs w:val="22"/>
              </w:rPr>
            </w:pPr>
            <w:r>
              <w:rPr>
                <w:rFonts w:ascii="Arial" w:eastAsia="Arial" w:hAnsi="Arial" w:cs="Arial"/>
                <w:sz w:val="22"/>
                <w:szCs w:val="22"/>
              </w:rPr>
              <w:t>There is one day memorial testing training available , testing is once every 5 years</w:t>
            </w:r>
          </w:p>
          <w:p w14:paraId="6C9215ED" w14:textId="3A26DE6A" w:rsidR="001A0CD3" w:rsidRDefault="00CE795B" w:rsidP="005C12E1">
            <w:pPr>
              <w:pStyle w:val="ListParagraph"/>
              <w:numPr>
                <w:ilvl w:val="0"/>
                <w:numId w:val="11"/>
              </w:numPr>
              <w:rPr>
                <w:rFonts w:ascii="Arial" w:eastAsia="Arial" w:hAnsi="Arial" w:cs="Arial"/>
                <w:sz w:val="22"/>
                <w:szCs w:val="22"/>
              </w:rPr>
            </w:pPr>
            <w:r>
              <w:rPr>
                <w:rFonts w:ascii="Arial" w:eastAsia="Arial" w:hAnsi="Arial" w:cs="Arial"/>
                <w:sz w:val="22"/>
                <w:szCs w:val="22"/>
              </w:rPr>
              <w:t>Need to establish i</w:t>
            </w:r>
            <w:r w:rsidR="00F363C6">
              <w:rPr>
                <w:rFonts w:ascii="Arial" w:eastAsia="Arial" w:hAnsi="Arial" w:cs="Arial"/>
                <w:sz w:val="22"/>
                <w:szCs w:val="22"/>
              </w:rPr>
              <w:t>f</w:t>
            </w:r>
            <w:r>
              <w:rPr>
                <w:rFonts w:ascii="Arial" w:eastAsia="Arial" w:hAnsi="Arial" w:cs="Arial"/>
                <w:sz w:val="22"/>
                <w:szCs w:val="22"/>
              </w:rPr>
              <w:t xml:space="preserve"> cemetery is o</w:t>
            </w:r>
            <w:r w:rsidR="00E7376C">
              <w:rPr>
                <w:rFonts w:ascii="Arial" w:eastAsia="Arial" w:hAnsi="Arial" w:cs="Arial"/>
                <w:sz w:val="22"/>
                <w:szCs w:val="22"/>
              </w:rPr>
              <w:t>pe</w:t>
            </w:r>
            <w:r>
              <w:rPr>
                <w:rFonts w:ascii="Arial" w:eastAsia="Arial" w:hAnsi="Arial" w:cs="Arial"/>
                <w:sz w:val="22"/>
                <w:szCs w:val="22"/>
              </w:rPr>
              <w:t>n or closed, clerk to contact diocese</w:t>
            </w:r>
          </w:p>
          <w:p w14:paraId="5F5370C0" w14:textId="46DADF85" w:rsidR="00CE795B" w:rsidRPr="00CE795B" w:rsidRDefault="00CE795B" w:rsidP="00CE795B">
            <w:pPr>
              <w:rPr>
                <w:rFonts w:ascii="Arial" w:eastAsia="Arial" w:hAnsi="Arial" w:cs="Arial"/>
                <w:sz w:val="22"/>
                <w:szCs w:val="22"/>
              </w:rPr>
            </w:pPr>
          </w:p>
        </w:tc>
      </w:tr>
      <w:tr w:rsidR="008E423A" w14:paraId="236505B3" w14:textId="77777777" w:rsidTr="00C85F2A">
        <w:trPr>
          <w:trHeight w:val="300"/>
        </w:trPr>
        <w:tc>
          <w:tcPr>
            <w:tcW w:w="1200" w:type="dxa"/>
          </w:tcPr>
          <w:p w14:paraId="47052949" w14:textId="5F105B2E" w:rsidR="008E423A" w:rsidRDefault="00524EB5" w:rsidP="008266F1">
            <w:pPr>
              <w:rPr>
                <w:rFonts w:ascii="Arial" w:eastAsia="Arial" w:hAnsi="Arial" w:cs="Arial"/>
                <w:sz w:val="22"/>
                <w:szCs w:val="22"/>
              </w:rPr>
            </w:pPr>
            <w:r>
              <w:rPr>
                <w:rFonts w:ascii="Arial" w:eastAsia="Arial" w:hAnsi="Arial" w:cs="Arial"/>
                <w:sz w:val="22"/>
                <w:szCs w:val="22"/>
              </w:rPr>
              <w:lastRenderedPageBreak/>
              <w:t>24</w:t>
            </w:r>
            <w:r w:rsidR="00553C76">
              <w:rPr>
                <w:rFonts w:ascii="Arial" w:eastAsia="Arial" w:hAnsi="Arial" w:cs="Arial"/>
                <w:sz w:val="22"/>
                <w:szCs w:val="22"/>
              </w:rPr>
              <w:t>/14</w:t>
            </w:r>
            <w:r w:rsidR="003855C8">
              <w:rPr>
                <w:rFonts w:ascii="Arial" w:eastAsia="Arial" w:hAnsi="Arial" w:cs="Arial"/>
                <w:sz w:val="22"/>
                <w:szCs w:val="22"/>
              </w:rPr>
              <w:t>5</w:t>
            </w:r>
          </w:p>
        </w:tc>
        <w:tc>
          <w:tcPr>
            <w:tcW w:w="7815" w:type="dxa"/>
          </w:tcPr>
          <w:p w14:paraId="1C272C28" w14:textId="77777777" w:rsidR="008E423A" w:rsidRDefault="008E423A" w:rsidP="008E423A">
            <w:pPr>
              <w:rPr>
                <w:rFonts w:ascii="Arial" w:eastAsia="Arial" w:hAnsi="Arial" w:cs="Arial"/>
                <w:b/>
                <w:bCs/>
                <w:sz w:val="22"/>
                <w:szCs w:val="22"/>
              </w:rPr>
            </w:pPr>
            <w:r>
              <w:rPr>
                <w:rFonts w:ascii="Arial" w:eastAsia="Arial" w:hAnsi="Arial" w:cs="Arial"/>
                <w:b/>
                <w:bCs/>
                <w:sz w:val="22"/>
                <w:szCs w:val="22"/>
              </w:rPr>
              <w:t>Planning Application</w:t>
            </w:r>
          </w:p>
          <w:p w14:paraId="25D5C2EA" w14:textId="77777777" w:rsidR="008E423A" w:rsidRDefault="008E423A" w:rsidP="008E423A">
            <w:pPr>
              <w:rPr>
                <w:rFonts w:ascii="Arial" w:eastAsia="Arial" w:hAnsi="Arial" w:cs="Arial"/>
                <w:sz w:val="22"/>
                <w:szCs w:val="22"/>
              </w:rPr>
            </w:pPr>
            <w:r>
              <w:rPr>
                <w:rFonts w:ascii="Arial" w:eastAsia="Arial" w:hAnsi="Arial" w:cs="Arial"/>
                <w:sz w:val="22"/>
                <w:szCs w:val="22"/>
              </w:rPr>
              <w:t>To consider the following application and decide comments for submission.</w:t>
            </w:r>
          </w:p>
          <w:p w14:paraId="0029A2F5" w14:textId="77777777" w:rsidR="000759A5" w:rsidRDefault="000759A5" w:rsidP="008E423A">
            <w:pPr>
              <w:rPr>
                <w:rFonts w:ascii="Arial" w:eastAsia="Arial" w:hAnsi="Arial" w:cs="Arial"/>
                <w:sz w:val="22"/>
                <w:szCs w:val="22"/>
              </w:rPr>
            </w:pPr>
          </w:p>
          <w:p w14:paraId="14A35052" w14:textId="5824FBD4" w:rsidR="008E423A" w:rsidRPr="000759A5" w:rsidRDefault="008E423A" w:rsidP="008E423A">
            <w:pPr>
              <w:rPr>
                <w:rFonts w:ascii="Arial" w:eastAsia="Arial" w:hAnsi="Arial" w:cs="Arial"/>
                <w:sz w:val="22"/>
                <w:szCs w:val="22"/>
              </w:rPr>
            </w:pPr>
            <w:r w:rsidRPr="000759A5">
              <w:rPr>
                <w:rFonts w:ascii="Arial" w:eastAsia="Arial" w:hAnsi="Arial" w:cs="Arial"/>
                <w:sz w:val="22"/>
                <w:szCs w:val="22"/>
              </w:rPr>
              <w:t>Reference</w:t>
            </w:r>
            <w:r w:rsidRPr="000759A5">
              <w:rPr>
                <w:rFonts w:ascii="Arial" w:eastAsia="Arial" w:hAnsi="Arial" w:cs="Arial"/>
                <w:sz w:val="22"/>
                <w:szCs w:val="22"/>
              </w:rPr>
              <w:tab/>
            </w:r>
            <w:hyperlink r:id="rId5" w:history="1">
              <w:r w:rsidRPr="000759A5">
                <w:rPr>
                  <w:rStyle w:val="Hyperlink"/>
                  <w:rFonts w:ascii="Arial" w:eastAsia="Arial" w:hAnsi="Arial" w:cs="Arial"/>
                  <w:sz w:val="22"/>
                  <w:szCs w:val="22"/>
                </w:rPr>
                <w:t>24/01</w:t>
              </w:r>
              <w:r w:rsidR="00AD176C" w:rsidRPr="000759A5">
                <w:rPr>
                  <w:rStyle w:val="Hyperlink"/>
                  <w:rFonts w:ascii="Arial" w:eastAsia="Arial" w:hAnsi="Arial" w:cs="Arial"/>
                  <w:sz w:val="22"/>
                  <w:szCs w:val="22"/>
                </w:rPr>
                <w:t>757</w:t>
              </w:r>
              <w:r w:rsidRPr="000759A5">
                <w:rPr>
                  <w:rStyle w:val="Hyperlink"/>
                  <w:rFonts w:ascii="Arial" w:eastAsia="Arial" w:hAnsi="Arial" w:cs="Arial"/>
                  <w:sz w:val="22"/>
                  <w:szCs w:val="22"/>
                </w:rPr>
                <w:t>/F</w:t>
              </w:r>
            </w:hyperlink>
          </w:p>
          <w:p w14:paraId="5B03DDEF" w14:textId="77777777" w:rsidR="00373678" w:rsidRDefault="00373678" w:rsidP="00373678">
            <w:pPr>
              <w:autoSpaceDE w:val="0"/>
              <w:autoSpaceDN w:val="0"/>
              <w:adjustRightInd w:val="0"/>
              <w:spacing w:line="240" w:lineRule="auto"/>
              <w:rPr>
                <w:rFonts w:ascii="Arial" w:eastAsiaTheme="minorHAnsi" w:hAnsi="Arial" w:cs="Arial"/>
                <w:sz w:val="22"/>
                <w:szCs w:val="22"/>
                <w:lang w:eastAsia="en-US"/>
                <w14:ligatures w14:val="standardContextual"/>
              </w:rPr>
            </w:pPr>
            <w:r w:rsidRPr="000759A5">
              <w:rPr>
                <w:rFonts w:ascii="Arial" w:eastAsiaTheme="minorHAnsi" w:hAnsi="Arial" w:cs="Arial"/>
                <w:sz w:val="22"/>
                <w:szCs w:val="22"/>
                <w:lang w:eastAsia="en-US"/>
                <w14:ligatures w14:val="standardContextual"/>
              </w:rPr>
              <w:t xml:space="preserve">Installation and operation of 214kW of ground-mounted solar to power the irrigation system associated with Pooly Farm. </w:t>
            </w:r>
          </w:p>
          <w:p w14:paraId="3D362CFD" w14:textId="77777777" w:rsidR="000759A5" w:rsidRPr="000759A5" w:rsidRDefault="000759A5" w:rsidP="00373678">
            <w:pPr>
              <w:autoSpaceDE w:val="0"/>
              <w:autoSpaceDN w:val="0"/>
              <w:adjustRightInd w:val="0"/>
              <w:spacing w:line="240" w:lineRule="auto"/>
              <w:rPr>
                <w:rFonts w:ascii="Arial" w:eastAsiaTheme="minorHAnsi" w:hAnsi="Arial" w:cs="Arial"/>
                <w:sz w:val="22"/>
                <w:szCs w:val="22"/>
                <w:lang w:eastAsia="en-US"/>
                <w14:ligatures w14:val="standardContextual"/>
              </w:rPr>
            </w:pPr>
          </w:p>
          <w:p w14:paraId="358A91F2" w14:textId="3AFD63AE" w:rsidR="00711A5F" w:rsidRDefault="00373678" w:rsidP="000759A5">
            <w:pPr>
              <w:autoSpaceDE w:val="0"/>
              <w:autoSpaceDN w:val="0"/>
              <w:adjustRightInd w:val="0"/>
              <w:spacing w:line="240" w:lineRule="auto"/>
              <w:rPr>
                <w:rFonts w:ascii="Arial" w:eastAsiaTheme="minorHAnsi" w:hAnsi="Arial" w:cs="Arial"/>
                <w:sz w:val="22"/>
                <w:szCs w:val="22"/>
                <w:lang w:eastAsia="en-US"/>
                <w14:ligatures w14:val="standardContextual"/>
              </w:rPr>
            </w:pPr>
            <w:r w:rsidRPr="000759A5">
              <w:rPr>
                <w:rFonts w:ascii="Arial" w:eastAsiaTheme="minorHAnsi" w:hAnsi="Arial" w:cs="Arial"/>
                <w:sz w:val="22"/>
                <w:szCs w:val="22"/>
                <w:lang w:eastAsia="en-US"/>
                <w14:ligatures w14:val="standardContextual"/>
              </w:rPr>
              <w:t xml:space="preserve"> Land At E575727 N295931</w:t>
            </w:r>
            <w:r w:rsidR="000759A5">
              <w:rPr>
                <w:rFonts w:ascii="Arial" w:eastAsiaTheme="minorHAnsi" w:hAnsi="Arial" w:cs="Arial"/>
                <w:sz w:val="22"/>
                <w:szCs w:val="22"/>
                <w:lang w:eastAsia="en-US"/>
                <w14:ligatures w14:val="standardContextual"/>
              </w:rPr>
              <w:t xml:space="preserve"> </w:t>
            </w:r>
            <w:r w:rsidRPr="000759A5">
              <w:rPr>
                <w:rFonts w:ascii="Arial" w:eastAsiaTheme="minorHAnsi" w:hAnsi="Arial" w:cs="Arial"/>
                <w:sz w:val="22"/>
                <w:szCs w:val="22"/>
                <w:lang w:eastAsia="en-US"/>
                <w14:ligatures w14:val="standardContextual"/>
              </w:rPr>
              <w:t>Thetford Road Northwold</w:t>
            </w:r>
          </w:p>
          <w:p w14:paraId="6026C090" w14:textId="77777777" w:rsidR="00E7376C" w:rsidRDefault="00E7376C" w:rsidP="000759A5">
            <w:pPr>
              <w:autoSpaceDE w:val="0"/>
              <w:autoSpaceDN w:val="0"/>
              <w:adjustRightInd w:val="0"/>
              <w:spacing w:line="240" w:lineRule="auto"/>
              <w:rPr>
                <w:rFonts w:ascii="Arial" w:eastAsiaTheme="minorHAnsi" w:hAnsi="Arial" w:cs="Arial"/>
                <w:sz w:val="22"/>
                <w:szCs w:val="22"/>
                <w:lang w:eastAsia="en-US"/>
                <w14:ligatures w14:val="standardContextual"/>
              </w:rPr>
            </w:pPr>
          </w:p>
          <w:p w14:paraId="32FF9779" w14:textId="432824A7" w:rsidR="00E7376C" w:rsidRDefault="00E7376C" w:rsidP="000759A5">
            <w:pPr>
              <w:autoSpaceDE w:val="0"/>
              <w:autoSpaceDN w:val="0"/>
              <w:adjustRightInd w:val="0"/>
              <w:spacing w:line="240" w:lineRule="auto"/>
              <w:rPr>
                <w:rFonts w:ascii="Arial" w:eastAsiaTheme="minorHAnsi" w:hAnsi="Arial" w:cs="Arial"/>
                <w:sz w:val="22"/>
                <w:szCs w:val="22"/>
                <w:lang w:eastAsia="en-US"/>
                <w14:ligatures w14:val="standardContextual"/>
              </w:rPr>
            </w:pPr>
            <w:r>
              <w:rPr>
                <w:rFonts w:ascii="Arial" w:eastAsiaTheme="minorHAnsi" w:hAnsi="Arial" w:cs="Arial"/>
                <w:sz w:val="22"/>
                <w:szCs w:val="22"/>
                <w:lang w:eastAsia="en-US"/>
                <w14:ligatures w14:val="standardContextual"/>
              </w:rPr>
              <w:t>No objections raised</w:t>
            </w:r>
          </w:p>
          <w:p w14:paraId="525D1853" w14:textId="77777777" w:rsidR="00E7376C" w:rsidRDefault="00E7376C" w:rsidP="000759A5">
            <w:pPr>
              <w:autoSpaceDE w:val="0"/>
              <w:autoSpaceDN w:val="0"/>
              <w:adjustRightInd w:val="0"/>
              <w:spacing w:line="240" w:lineRule="auto"/>
              <w:rPr>
                <w:rFonts w:ascii="Arial" w:eastAsiaTheme="minorHAnsi" w:hAnsi="Arial" w:cs="Arial"/>
                <w:sz w:val="22"/>
                <w:szCs w:val="22"/>
                <w:lang w:eastAsia="en-US"/>
                <w14:ligatures w14:val="standardContextual"/>
              </w:rPr>
            </w:pPr>
          </w:p>
          <w:p w14:paraId="73CEBC10" w14:textId="2D9C66DB" w:rsidR="00E7376C" w:rsidRPr="000759A5" w:rsidRDefault="00E7376C" w:rsidP="000759A5">
            <w:pPr>
              <w:autoSpaceDE w:val="0"/>
              <w:autoSpaceDN w:val="0"/>
              <w:adjustRightInd w:val="0"/>
              <w:spacing w:line="240" w:lineRule="auto"/>
              <w:rPr>
                <w:rFonts w:ascii="Arial" w:eastAsiaTheme="minorHAnsi" w:hAnsi="Arial" w:cs="Arial"/>
                <w:sz w:val="22"/>
                <w:szCs w:val="22"/>
                <w:lang w:eastAsia="en-US"/>
                <w14:ligatures w14:val="standardContextual"/>
              </w:rPr>
            </w:pPr>
            <w:r w:rsidRPr="00E7376C">
              <w:rPr>
                <w:rFonts w:ascii="Arial" w:eastAsiaTheme="minorHAnsi" w:hAnsi="Arial" w:cs="Arial"/>
                <w:b/>
                <w:bCs/>
                <w:sz w:val="22"/>
                <w:szCs w:val="22"/>
                <w:lang w:eastAsia="en-US"/>
                <w14:ligatures w14:val="standardContextual"/>
              </w:rPr>
              <w:t>Supporter no additional comments</w:t>
            </w:r>
            <w:r>
              <w:rPr>
                <w:rFonts w:ascii="Arial" w:eastAsiaTheme="minorHAnsi" w:hAnsi="Arial" w:cs="Arial"/>
                <w:sz w:val="22"/>
                <w:szCs w:val="22"/>
                <w:lang w:eastAsia="en-US"/>
                <w14:ligatures w14:val="standardContextual"/>
              </w:rPr>
              <w:t>.</w:t>
            </w:r>
          </w:p>
          <w:p w14:paraId="4A8A6A0A" w14:textId="77777777" w:rsidR="005E2795" w:rsidRDefault="005E2795" w:rsidP="00373678">
            <w:pPr>
              <w:rPr>
                <w:rFonts w:ascii="Arial" w:eastAsiaTheme="minorHAnsi" w:hAnsi="Arial" w:cs="Arial"/>
                <w:sz w:val="22"/>
                <w:szCs w:val="22"/>
                <w:lang w:eastAsia="en-US"/>
                <w14:ligatures w14:val="standardContextual"/>
              </w:rPr>
            </w:pPr>
          </w:p>
          <w:p w14:paraId="20F90935" w14:textId="77777777" w:rsidR="00E7376C" w:rsidRDefault="00E7376C" w:rsidP="00373678">
            <w:pPr>
              <w:rPr>
                <w:rFonts w:ascii="Arial" w:eastAsiaTheme="minorHAnsi" w:hAnsi="Arial" w:cs="Arial"/>
                <w:sz w:val="22"/>
                <w:szCs w:val="22"/>
                <w:lang w:eastAsia="en-US"/>
                <w14:ligatures w14:val="standardContextual"/>
              </w:rPr>
            </w:pPr>
          </w:p>
          <w:p w14:paraId="790AD2A5" w14:textId="77777777" w:rsidR="00E7376C" w:rsidRDefault="00E7376C" w:rsidP="00373678">
            <w:pPr>
              <w:rPr>
                <w:rFonts w:ascii="Arial" w:eastAsiaTheme="minorHAnsi" w:hAnsi="Arial" w:cs="Arial"/>
                <w:sz w:val="22"/>
                <w:szCs w:val="22"/>
                <w:lang w:eastAsia="en-US"/>
                <w14:ligatures w14:val="standardContextual"/>
              </w:rPr>
            </w:pPr>
          </w:p>
          <w:p w14:paraId="444B0404" w14:textId="77777777" w:rsidR="00E7376C" w:rsidRDefault="00E7376C" w:rsidP="00373678">
            <w:pPr>
              <w:rPr>
                <w:rFonts w:ascii="Arial" w:eastAsiaTheme="minorHAnsi" w:hAnsi="Arial" w:cs="Arial"/>
                <w:sz w:val="22"/>
                <w:szCs w:val="22"/>
                <w:lang w:eastAsia="en-US"/>
                <w14:ligatures w14:val="standardContextual"/>
              </w:rPr>
            </w:pPr>
          </w:p>
          <w:p w14:paraId="6EB5CFF7" w14:textId="77777777" w:rsidR="000759A5" w:rsidRPr="000759A5" w:rsidRDefault="00711A5F" w:rsidP="005E2795">
            <w:pPr>
              <w:rPr>
                <w:rFonts w:ascii="Arial" w:hAnsi="Arial" w:cs="Arial"/>
                <w:sz w:val="22"/>
                <w:szCs w:val="22"/>
              </w:rPr>
            </w:pPr>
            <w:r w:rsidRPr="000759A5">
              <w:rPr>
                <w:rFonts w:ascii="Arial" w:hAnsi="Arial" w:cs="Arial"/>
                <w:sz w:val="22"/>
                <w:szCs w:val="22"/>
              </w:rPr>
              <w:t xml:space="preserve">Name: Wayland Farms Ltd </w:t>
            </w:r>
          </w:p>
          <w:p w14:paraId="090DF29F" w14:textId="77777777" w:rsidR="000759A5" w:rsidRDefault="005E2795" w:rsidP="000759A5">
            <w:pPr>
              <w:rPr>
                <w:rFonts w:ascii="Arial" w:eastAsia="Times New Roman" w:hAnsi="Arial" w:cs="Arial"/>
                <w:color w:val="000000"/>
                <w:sz w:val="22"/>
                <w:szCs w:val="22"/>
                <w:lang w:eastAsia="en-GB"/>
              </w:rPr>
            </w:pPr>
            <w:r w:rsidRPr="000759A5">
              <w:rPr>
                <w:rFonts w:ascii="Arial" w:eastAsia="Times New Roman" w:hAnsi="Arial" w:cs="Arial"/>
                <w:color w:val="000000"/>
                <w:sz w:val="22"/>
                <w:szCs w:val="22"/>
                <w:lang w:eastAsia="en-GB"/>
              </w:rPr>
              <w:t>Planning</w:t>
            </w:r>
            <w:r w:rsidRPr="005E2795">
              <w:rPr>
                <w:rFonts w:ascii="Arial" w:eastAsia="Times New Roman" w:hAnsi="Arial" w:cs="Arial"/>
                <w:color w:val="000000"/>
                <w:sz w:val="22"/>
                <w:szCs w:val="22"/>
                <w:lang w:eastAsia="en-GB"/>
              </w:rPr>
              <w:t xml:space="preserve"> reference: </w:t>
            </w:r>
            <w:hyperlink r:id="rId6" w:history="1">
              <w:r w:rsidRPr="005E2795">
                <w:rPr>
                  <w:rFonts w:ascii="Arial" w:eastAsia="Times New Roman" w:hAnsi="Arial" w:cs="Arial"/>
                  <w:color w:val="004C96"/>
                  <w:sz w:val="22"/>
                  <w:szCs w:val="22"/>
                  <w:u w:val="single"/>
                  <w:lang w:eastAsia="en-GB"/>
                </w:rPr>
                <w:t>22/00860/FM</w:t>
              </w:r>
            </w:hyperlink>
          </w:p>
          <w:p w14:paraId="62707401" w14:textId="77777777" w:rsidR="000759A5" w:rsidRPr="000759A5" w:rsidRDefault="000759A5" w:rsidP="000759A5">
            <w:pPr>
              <w:rPr>
                <w:rFonts w:ascii="Arial" w:eastAsia="Times New Roman" w:hAnsi="Arial" w:cs="Arial"/>
                <w:color w:val="000000"/>
                <w:sz w:val="22"/>
                <w:szCs w:val="22"/>
                <w:lang w:eastAsia="en-GB"/>
              </w:rPr>
            </w:pPr>
          </w:p>
          <w:p w14:paraId="61C684DF" w14:textId="5DD68089" w:rsidR="005E2795" w:rsidRPr="005E2795" w:rsidRDefault="005E2795" w:rsidP="000759A5">
            <w:pPr>
              <w:rPr>
                <w:rFonts w:ascii="Arial" w:eastAsia="Times New Roman" w:hAnsi="Arial" w:cs="Arial"/>
                <w:color w:val="000000"/>
                <w:sz w:val="22"/>
                <w:szCs w:val="22"/>
                <w:lang w:eastAsia="en-GB"/>
              </w:rPr>
            </w:pPr>
            <w:r w:rsidRPr="005E2795">
              <w:rPr>
                <w:rFonts w:ascii="Arial" w:eastAsia="Times New Roman" w:hAnsi="Arial" w:cs="Arial"/>
                <w:color w:val="000000"/>
                <w:sz w:val="22"/>
                <w:szCs w:val="22"/>
                <w:lang w:eastAsia="en-GB"/>
              </w:rPr>
              <w:t>Address: Feltwell Farm, Lodge Road, Feltwell, Thetford, Norfolk, IP26 4DU</w:t>
            </w:r>
          </w:p>
          <w:p w14:paraId="17E44059" w14:textId="77777777" w:rsidR="005E2795" w:rsidRPr="005E2795" w:rsidRDefault="005E2795" w:rsidP="005E2795">
            <w:pPr>
              <w:shd w:val="clear" w:color="auto" w:fill="FFFFFF"/>
              <w:spacing w:before="100" w:beforeAutospacing="1" w:after="100" w:afterAutospacing="1" w:line="240" w:lineRule="auto"/>
              <w:rPr>
                <w:rFonts w:ascii="Arial" w:eastAsia="Times New Roman" w:hAnsi="Arial" w:cs="Arial"/>
                <w:color w:val="000000"/>
                <w:sz w:val="22"/>
                <w:szCs w:val="22"/>
                <w:lang w:eastAsia="en-GB"/>
              </w:rPr>
            </w:pPr>
            <w:r w:rsidRPr="005E2795">
              <w:rPr>
                <w:rFonts w:ascii="Arial" w:eastAsia="Times New Roman" w:hAnsi="Arial" w:cs="Arial"/>
                <w:color w:val="000000"/>
                <w:sz w:val="22"/>
                <w:szCs w:val="22"/>
                <w:lang w:eastAsia="en-GB"/>
              </w:rPr>
              <w:t>Details: Demolition of existing buildings and construction of new buildings in connection with pig finishing provision and other associated works</w:t>
            </w:r>
          </w:p>
          <w:p w14:paraId="34B50E72" w14:textId="77777777" w:rsidR="000759A5" w:rsidRDefault="005E2795" w:rsidP="005E2795">
            <w:pPr>
              <w:shd w:val="clear" w:color="auto" w:fill="FFFFFF"/>
              <w:spacing w:before="100" w:beforeAutospacing="1" w:after="100" w:afterAutospacing="1" w:line="240" w:lineRule="auto"/>
              <w:rPr>
                <w:rFonts w:ascii="Arial" w:eastAsia="Times New Roman" w:hAnsi="Arial" w:cs="Arial"/>
                <w:color w:val="000000"/>
                <w:sz w:val="22"/>
                <w:szCs w:val="22"/>
                <w:lang w:eastAsia="en-GB"/>
              </w:rPr>
            </w:pPr>
            <w:r w:rsidRPr="005E2795">
              <w:rPr>
                <w:rFonts w:ascii="Arial" w:eastAsia="Times New Roman" w:hAnsi="Arial" w:cs="Arial"/>
                <w:color w:val="000000"/>
                <w:sz w:val="22"/>
                <w:szCs w:val="22"/>
                <w:lang w:eastAsia="en-GB"/>
              </w:rPr>
              <w:t>Planning reference: </w:t>
            </w:r>
            <w:hyperlink r:id="rId7" w:history="1">
              <w:r w:rsidRPr="005E2795">
                <w:rPr>
                  <w:rFonts w:ascii="Arial" w:eastAsia="Times New Roman" w:hAnsi="Arial" w:cs="Arial"/>
                  <w:color w:val="004C96"/>
                  <w:sz w:val="22"/>
                  <w:szCs w:val="22"/>
                  <w:u w:val="single"/>
                  <w:lang w:eastAsia="en-GB"/>
                </w:rPr>
                <w:t>22/00866/FM</w:t>
              </w:r>
            </w:hyperlink>
          </w:p>
          <w:p w14:paraId="7789FC22" w14:textId="01870AC6" w:rsidR="005E2795" w:rsidRPr="005E2795" w:rsidRDefault="005E2795" w:rsidP="005E2795">
            <w:pPr>
              <w:shd w:val="clear" w:color="auto" w:fill="FFFFFF"/>
              <w:spacing w:before="100" w:beforeAutospacing="1" w:after="100" w:afterAutospacing="1" w:line="240" w:lineRule="auto"/>
              <w:rPr>
                <w:rFonts w:ascii="Arial" w:eastAsia="Times New Roman" w:hAnsi="Arial" w:cs="Arial"/>
                <w:color w:val="000000"/>
                <w:sz w:val="22"/>
                <w:szCs w:val="22"/>
                <w:lang w:eastAsia="en-GB"/>
              </w:rPr>
            </w:pPr>
            <w:r w:rsidRPr="005E2795">
              <w:rPr>
                <w:rFonts w:ascii="Arial" w:eastAsia="Times New Roman" w:hAnsi="Arial" w:cs="Arial"/>
                <w:color w:val="000000"/>
                <w:sz w:val="22"/>
                <w:szCs w:val="22"/>
                <w:lang w:eastAsia="en-GB"/>
              </w:rPr>
              <w:t>Address: Airfield/ Methwold Farm, Brandon Road, Methwold, Norfolk, IP26 4RJ</w:t>
            </w:r>
          </w:p>
          <w:p w14:paraId="039A8F94" w14:textId="7E3FF769" w:rsidR="005E2795" w:rsidRPr="005E2795" w:rsidRDefault="005E2795" w:rsidP="005E2795">
            <w:pPr>
              <w:shd w:val="clear" w:color="auto" w:fill="FFFFFF"/>
              <w:spacing w:before="100" w:beforeAutospacing="1" w:after="100" w:afterAutospacing="1" w:line="240" w:lineRule="auto"/>
              <w:rPr>
                <w:rFonts w:ascii="Arial" w:eastAsia="Times New Roman" w:hAnsi="Arial" w:cs="Arial"/>
                <w:color w:val="000000"/>
                <w:sz w:val="22"/>
                <w:szCs w:val="22"/>
                <w:lang w:eastAsia="en-GB"/>
              </w:rPr>
            </w:pPr>
            <w:r w:rsidRPr="005E2795">
              <w:rPr>
                <w:rFonts w:ascii="Arial" w:eastAsia="Times New Roman" w:hAnsi="Arial" w:cs="Arial"/>
                <w:color w:val="000000"/>
                <w:sz w:val="22"/>
                <w:szCs w:val="22"/>
                <w:lang w:eastAsia="en-GB"/>
              </w:rPr>
              <w:t>D</w:t>
            </w:r>
            <w:r w:rsidR="000759A5">
              <w:rPr>
                <w:rFonts w:ascii="Arial" w:eastAsia="Times New Roman" w:hAnsi="Arial" w:cs="Arial"/>
                <w:color w:val="000000"/>
                <w:sz w:val="22"/>
                <w:szCs w:val="22"/>
                <w:lang w:eastAsia="en-GB"/>
              </w:rPr>
              <w:t>e</w:t>
            </w:r>
            <w:r w:rsidRPr="005E2795">
              <w:rPr>
                <w:rFonts w:ascii="Arial" w:eastAsia="Times New Roman" w:hAnsi="Arial" w:cs="Arial"/>
                <w:color w:val="000000"/>
                <w:sz w:val="22"/>
                <w:szCs w:val="22"/>
                <w:lang w:eastAsia="en-GB"/>
              </w:rPr>
              <w:t>tails: Demolition of existing poultry sheds, construction of 20 new poultry sheds, 4 workers' dwellings and associated infrastructure.</w:t>
            </w:r>
          </w:p>
          <w:p w14:paraId="2C0DAAFA" w14:textId="4EE501FF" w:rsidR="000759A5" w:rsidRPr="00E7376C" w:rsidRDefault="00CE795B" w:rsidP="00373678">
            <w:pPr>
              <w:rPr>
                <w:rFonts w:ascii="Arial" w:eastAsia="Arial" w:hAnsi="Arial" w:cs="Arial"/>
                <w:b/>
                <w:bCs/>
                <w:sz w:val="22"/>
                <w:szCs w:val="22"/>
              </w:rPr>
            </w:pPr>
            <w:r w:rsidRPr="00E7376C">
              <w:rPr>
                <w:rFonts w:ascii="Arial" w:eastAsia="Arial" w:hAnsi="Arial" w:cs="Arial"/>
                <w:b/>
                <w:bCs/>
                <w:sz w:val="22"/>
                <w:szCs w:val="22"/>
              </w:rPr>
              <w:t xml:space="preserve">After </w:t>
            </w:r>
            <w:r w:rsidR="0089590D" w:rsidRPr="00E7376C">
              <w:rPr>
                <w:rFonts w:ascii="Arial" w:eastAsia="Arial" w:hAnsi="Arial" w:cs="Arial"/>
                <w:b/>
                <w:bCs/>
                <w:sz w:val="22"/>
                <w:szCs w:val="22"/>
              </w:rPr>
              <w:t xml:space="preserve">discussion original objection is still extant </w:t>
            </w:r>
            <w:r w:rsidR="00E846B8" w:rsidRPr="00E7376C">
              <w:rPr>
                <w:rFonts w:ascii="Arial" w:eastAsia="Arial" w:hAnsi="Arial" w:cs="Arial"/>
                <w:b/>
                <w:bCs/>
                <w:sz w:val="22"/>
                <w:szCs w:val="22"/>
              </w:rPr>
              <w:t>and to be reiterated.</w:t>
            </w:r>
          </w:p>
        </w:tc>
      </w:tr>
      <w:tr w:rsidR="00022AB6" w14:paraId="0B8141A0" w14:textId="77777777" w:rsidTr="00C85F2A">
        <w:trPr>
          <w:trHeight w:val="300"/>
        </w:trPr>
        <w:tc>
          <w:tcPr>
            <w:tcW w:w="1200" w:type="dxa"/>
          </w:tcPr>
          <w:p w14:paraId="4DDF634F" w14:textId="7B0A105A" w:rsidR="00022AB6" w:rsidRDefault="00284EFA" w:rsidP="008266F1">
            <w:pPr>
              <w:rPr>
                <w:rFonts w:ascii="Arial" w:eastAsia="Arial" w:hAnsi="Arial" w:cs="Arial"/>
                <w:sz w:val="22"/>
                <w:szCs w:val="22"/>
              </w:rPr>
            </w:pPr>
            <w:r>
              <w:rPr>
                <w:rFonts w:ascii="Arial" w:eastAsia="Arial" w:hAnsi="Arial" w:cs="Arial"/>
                <w:sz w:val="22"/>
                <w:szCs w:val="22"/>
              </w:rPr>
              <w:lastRenderedPageBreak/>
              <w:t>24/1</w:t>
            </w:r>
            <w:r w:rsidR="00823F4E">
              <w:rPr>
                <w:rFonts w:ascii="Arial" w:eastAsia="Arial" w:hAnsi="Arial" w:cs="Arial"/>
                <w:sz w:val="22"/>
                <w:szCs w:val="22"/>
              </w:rPr>
              <w:t>4</w:t>
            </w:r>
            <w:r w:rsidR="00222E3A">
              <w:rPr>
                <w:rFonts w:ascii="Arial" w:eastAsia="Arial" w:hAnsi="Arial" w:cs="Arial"/>
                <w:sz w:val="22"/>
                <w:szCs w:val="22"/>
              </w:rPr>
              <w:t>6</w:t>
            </w:r>
          </w:p>
        </w:tc>
        <w:tc>
          <w:tcPr>
            <w:tcW w:w="7815" w:type="dxa"/>
          </w:tcPr>
          <w:p w14:paraId="3CA12D24" w14:textId="03456DA9" w:rsidR="00022AB6" w:rsidRPr="00823F4E" w:rsidRDefault="006F7A3B" w:rsidP="008266F1">
            <w:pPr>
              <w:rPr>
                <w:rFonts w:ascii="Arial" w:eastAsia="Arial" w:hAnsi="Arial" w:cs="Arial"/>
                <w:b/>
                <w:bCs/>
                <w:sz w:val="22"/>
                <w:szCs w:val="22"/>
              </w:rPr>
            </w:pPr>
            <w:r w:rsidRPr="00823F4E">
              <w:rPr>
                <w:rFonts w:ascii="Arial" w:eastAsia="Arial" w:hAnsi="Arial" w:cs="Arial"/>
                <w:b/>
                <w:bCs/>
                <w:sz w:val="22"/>
                <w:szCs w:val="22"/>
              </w:rPr>
              <w:t>Grounds Maintenance quotes</w:t>
            </w:r>
          </w:p>
          <w:p w14:paraId="66F99D93" w14:textId="74104950" w:rsidR="000C36C1" w:rsidRDefault="00E846B8" w:rsidP="0041128F">
            <w:pPr>
              <w:pStyle w:val="Default"/>
              <w:rPr>
                <w:sz w:val="23"/>
                <w:szCs w:val="23"/>
              </w:rPr>
            </w:pPr>
            <w:r>
              <w:rPr>
                <w:sz w:val="23"/>
                <w:szCs w:val="23"/>
              </w:rPr>
              <w:t xml:space="preserve">Clerk sent out to 3 companies </w:t>
            </w:r>
            <w:r w:rsidR="00707016">
              <w:rPr>
                <w:sz w:val="23"/>
                <w:szCs w:val="23"/>
              </w:rPr>
              <w:t>for quotes, however only 1 companied replied.</w:t>
            </w:r>
          </w:p>
          <w:p w14:paraId="37084A39" w14:textId="0FACACAC" w:rsidR="00333135" w:rsidRDefault="00333135" w:rsidP="0041128F">
            <w:pPr>
              <w:pStyle w:val="Default"/>
              <w:rPr>
                <w:sz w:val="23"/>
                <w:szCs w:val="23"/>
              </w:rPr>
            </w:pPr>
            <w:r>
              <w:rPr>
                <w:sz w:val="23"/>
                <w:szCs w:val="23"/>
              </w:rPr>
              <w:t xml:space="preserve">Councillors requested the Chair and </w:t>
            </w:r>
            <w:r w:rsidR="00911E3D">
              <w:rPr>
                <w:sz w:val="23"/>
                <w:szCs w:val="23"/>
              </w:rPr>
              <w:t>V</w:t>
            </w:r>
            <w:r>
              <w:rPr>
                <w:sz w:val="23"/>
                <w:szCs w:val="23"/>
              </w:rPr>
              <w:t>ice Chair to be informed when contractors attended site</w:t>
            </w:r>
          </w:p>
          <w:p w14:paraId="45C1F3D9" w14:textId="77777777" w:rsidR="00707016" w:rsidRDefault="00707016" w:rsidP="0041128F">
            <w:pPr>
              <w:pStyle w:val="Default"/>
              <w:rPr>
                <w:sz w:val="23"/>
                <w:szCs w:val="23"/>
              </w:rPr>
            </w:pPr>
          </w:p>
          <w:p w14:paraId="7ABD1836" w14:textId="427853F2" w:rsidR="00707016" w:rsidRDefault="00A80F1D" w:rsidP="0041128F">
            <w:pPr>
              <w:pStyle w:val="Default"/>
              <w:rPr>
                <w:sz w:val="23"/>
                <w:szCs w:val="23"/>
              </w:rPr>
            </w:pPr>
            <w:r>
              <w:rPr>
                <w:sz w:val="23"/>
                <w:szCs w:val="23"/>
              </w:rPr>
              <w:t>Cllr Nick</w:t>
            </w:r>
            <w:r w:rsidR="00E7376C">
              <w:rPr>
                <w:sz w:val="23"/>
                <w:szCs w:val="23"/>
              </w:rPr>
              <w:t>les</w:t>
            </w:r>
            <w:r>
              <w:rPr>
                <w:sz w:val="23"/>
                <w:szCs w:val="23"/>
              </w:rPr>
              <w:t xml:space="preserve"> </w:t>
            </w:r>
            <w:r w:rsidR="00911E3D">
              <w:rPr>
                <w:sz w:val="23"/>
                <w:szCs w:val="23"/>
              </w:rPr>
              <w:t>proposed,</w:t>
            </w:r>
            <w:r>
              <w:rPr>
                <w:sz w:val="23"/>
                <w:szCs w:val="23"/>
              </w:rPr>
              <w:t xml:space="preserve"> and Cllr Rayner seconded to accept the </w:t>
            </w:r>
            <w:r w:rsidR="00333135">
              <w:rPr>
                <w:sz w:val="23"/>
                <w:szCs w:val="23"/>
              </w:rPr>
              <w:t>3</w:t>
            </w:r>
            <w:r w:rsidR="00911E3D">
              <w:rPr>
                <w:sz w:val="23"/>
                <w:szCs w:val="23"/>
              </w:rPr>
              <w:t xml:space="preserve"> year contract quote from company A</w:t>
            </w:r>
          </w:p>
          <w:p w14:paraId="7600F32C" w14:textId="77777777" w:rsidR="00911E3D" w:rsidRDefault="00911E3D" w:rsidP="0041128F">
            <w:pPr>
              <w:pStyle w:val="Default"/>
              <w:rPr>
                <w:sz w:val="23"/>
                <w:szCs w:val="23"/>
              </w:rPr>
            </w:pPr>
          </w:p>
          <w:p w14:paraId="7D3EF057" w14:textId="3305A04D" w:rsidR="00911E3D" w:rsidRPr="00911E3D" w:rsidRDefault="00911E3D" w:rsidP="0041128F">
            <w:pPr>
              <w:pStyle w:val="Default"/>
              <w:rPr>
                <w:b/>
                <w:bCs/>
                <w:sz w:val="23"/>
                <w:szCs w:val="23"/>
              </w:rPr>
            </w:pPr>
            <w:r w:rsidRPr="00911E3D">
              <w:rPr>
                <w:b/>
                <w:bCs/>
                <w:sz w:val="23"/>
                <w:szCs w:val="23"/>
              </w:rPr>
              <w:t>Resolved</w:t>
            </w:r>
          </w:p>
          <w:p w14:paraId="0DF1ACDD" w14:textId="0CD244C8" w:rsidR="006B3121" w:rsidRPr="006B3121" w:rsidRDefault="006B3121" w:rsidP="0041128F">
            <w:pPr>
              <w:pStyle w:val="Default"/>
              <w:rPr>
                <w:rFonts w:ascii="Arial" w:eastAsia="Arial" w:hAnsi="Arial" w:cs="Arial"/>
                <w:color w:val="FF0000"/>
                <w:sz w:val="22"/>
                <w:szCs w:val="22"/>
              </w:rPr>
            </w:pPr>
          </w:p>
        </w:tc>
      </w:tr>
      <w:tr w:rsidR="00624CDA" w14:paraId="1D8927E9" w14:textId="77777777" w:rsidTr="00C85F2A">
        <w:trPr>
          <w:trHeight w:val="300"/>
        </w:trPr>
        <w:tc>
          <w:tcPr>
            <w:tcW w:w="1200" w:type="dxa"/>
          </w:tcPr>
          <w:p w14:paraId="3E7B2283" w14:textId="59631718" w:rsidR="00624CDA" w:rsidRDefault="00624CDA" w:rsidP="008266F1">
            <w:pPr>
              <w:rPr>
                <w:rFonts w:ascii="Arial" w:eastAsia="Arial" w:hAnsi="Arial" w:cs="Arial"/>
                <w:sz w:val="22"/>
                <w:szCs w:val="22"/>
              </w:rPr>
            </w:pPr>
            <w:r>
              <w:rPr>
                <w:rFonts w:ascii="Arial" w:eastAsia="Arial" w:hAnsi="Arial" w:cs="Arial"/>
                <w:sz w:val="22"/>
                <w:szCs w:val="22"/>
              </w:rPr>
              <w:t>24/1</w:t>
            </w:r>
            <w:r w:rsidR="00823F4E">
              <w:rPr>
                <w:rFonts w:ascii="Arial" w:eastAsia="Arial" w:hAnsi="Arial" w:cs="Arial"/>
                <w:sz w:val="22"/>
                <w:szCs w:val="22"/>
              </w:rPr>
              <w:t>4</w:t>
            </w:r>
            <w:r w:rsidR="00222E3A">
              <w:rPr>
                <w:rFonts w:ascii="Arial" w:eastAsia="Arial" w:hAnsi="Arial" w:cs="Arial"/>
                <w:sz w:val="22"/>
                <w:szCs w:val="22"/>
              </w:rPr>
              <w:t>7</w:t>
            </w:r>
          </w:p>
        </w:tc>
        <w:tc>
          <w:tcPr>
            <w:tcW w:w="7815" w:type="dxa"/>
          </w:tcPr>
          <w:p w14:paraId="4309F672" w14:textId="77777777" w:rsidR="00624CDA" w:rsidRPr="00823F4E" w:rsidRDefault="00624CDA" w:rsidP="008266F1">
            <w:pPr>
              <w:rPr>
                <w:rFonts w:ascii="Arial" w:eastAsia="Arial" w:hAnsi="Arial" w:cs="Arial"/>
                <w:b/>
                <w:bCs/>
                <w:sz w:val="22"/>
                <w:szCs w:val="22"/>
              </w:rPr>
            </w:pPr>
            <w:r w:rsidRPr="00823F4E">
              <w:rPr>
                <w:rFonts w:ascii="Arial" w:eastAsia="Arial" w:hAnsi="Arial" w:cs="Arial"/>
                <w:b/>
                <w:bCs/>
                <w:sz w:val="22"/>
                <w:szCs w:val="22"/>
              </w:rPr>
              <w:t>Removal of slide</w:t>
            </w:r>
          </w:p>
          <w:p w14:paraId="2E2235DA" w14:textId="7313093D" w:rsidR="0081031F" w:rsidRDefault="00911E3D" w:rsidP="008266F1">
            <w:pPr>
              <w:rPr>
                <w:rFonts w:ascii="Arial" w:eastAsia="Arial" w:hAnsi="Arial" w:cs="Arial"/>
                <w:sz w:val="22"/>
                <w:szCs w:val="22"/>
              </w:rPr>
            </w:pPr>
            <w:r>
              <w:rPr>
                <w:rFonts w:ascii="Arial" w:eastAsia="Arial" w:hAnsi="Arial" w:cs="Arial"/>
                <w:sz w:val="22"/>
                <w:szCs w:val="22"/>
              </w:rPr>
              <w:t xml:space="preserve">Chair updated that the slide had been successfully removed and £31 </w:t>
            </w:r>
            <w:r w:rsidR="00AA0758">
              <w:rPr>
                <w:rFonts w:ascii="Arial" w:eastAsia="Arial" w:hAnsi="Arial" w:cs="Arial"/>
                <w:sz w:val="22"/>
                <w:szCs w:val="22"/>
              </w:rPr>
              <w:t>received</w:t>
            </w:r>
            <w:r>
              <w:rPr>
                <w:rFonts w:ascii="Arial" w:eastAsia="Arial" w:hAnsi="Arial" w:cs="Arial"/>
                <w:sz w:val="22"/>
                <w:szCs w:val="22"/>
              </w:rPr>
              <w:t xml:space="preserve"> in scrap value.</w:t>
            </w:r>
          </w:p>
          <w:p w14:paraId="56EA4B00" w14:textId="5EA29092" w:rsidR="00AA0758" w:rsidRDefault="00AA0758" w:rsidP="008266F1">
            <w:pPr>
              <w:rPr>
                <w:rFonts w:ascii="Arial" w:eastAsia="Arial" w:hAnsi="Arial" w:cs="Arial"/>
                <w:sz w:val="22"/>
                <w:szCs w:val="22"/>
              </w:rPr>
            </w:pPr>
            <w:r>
              <w:rPr>
                <w:rFonts w:ascii="Arial" w:eastAsia="Arial" w:hAnsi="Arial" w:cs="Arial"/>
                <w:sz w:val="22"/>
                <w:szCs w:val="22"/>
              </w:rPr>
              <w:t>Heras fencing in still on site but will be removed shortly</w:t>
            </w:r>
          </w:p>
          <w:p w14:paraId="604C3743" w14:textId="68489A7C" w:rsidR="000E7704" w:rsidRPr="00823F4E" w:rsidRDefault="000E7704" w:rsidP="008266F1">
            <w:pPr>
              <w:rPr>
                <w:rFonts w:ascii="Arial" w:eastAsia="Arial" w:hAnsi="Arial" w:cs="Arial"/>
                <w:sz w:val="22"/>
                <w:szCs w:val="22"/>
              </w:rPr>
            </w:pPr>
            <w:r>
              <w:rPr>
                <w:rFonts w:ascii="Arial" w:eastAsia="Arial" w:hAnsi="Arial" w:cs="Arial"/>
                <w:sz w:val="22"/>
                <w:szCs w:val="22"/>
              </w:rPr>
              <w:t xml:space="preserve">Council expressed </w:t>
            </w:r>
            <w:r w:rsidR="006438CA">
              <w:rPr>
                <w:rFonts w:ascii="Arial" w:eastAsia="Arial" w:hAnsi="Arial" w:cs="Arial"/>
                <w:sz w:val="22"/>
                <w:szCs w:val="22"/>
              </w:rPr>
              <w:t>they’re</w:t>
            </w:r>
            <w:r>
              <w:rPr>
                <w:rFonts w:ascii="Arial" w:eastAsia="Arial" w:hAnsi="Arial" w:cs="Arial"/>
                <w:sz w:val="22"/>
                <w:szCs w:val="22"/>
              </w:rPr>
              <w:t xml:space="preserve"> thanks to </w:t>
            </w:r>
            <w:r w:rsidR="00B401EA">
              <w:rPr>
                <w:rFonts w:ascii="Arial" w:eastAsia="Arial" w:hAnsi="Arial" w:cs="Arial"/>
                <w:sz w:val="22"/>
                <w:szCs w:val="22"/>
              </w:rPr>
              <w:t>Mr Fendrick who greatly assisted with the works.</w:t>
            </w:r>
            <w:r>
              <w:rPr>
                <w:rFonts w:ascii="Arial" w:eastAsia="Arial" w:hAnsi="Arial" w:cs="Arial"/>
                <w:sz w:val="22"/>
                <w:szCs w:val="22"/>
              </w:rPr>
              <w:t xml:space="preserve"> </w:t>
            </w:r>
          </w:p>
          <w:p w14:paraId="14E7D954" w14:textId="46436C7D" w:rsidR="004A5319" w:rsidRPr="00FB0294" w:rsidRDefault="004A5319" w:rsidP="008266F1">
            <w:pPr>
              <w:rPr>
                <w:rFonts w:ascii="Arial" w:eastAsia="Arial" w:hAnsi="Arial" w:cs="Arial"/>
                <w:color w:val="FF0000"/>
                <w:sz w:val="22"/>
                <w:szCs w:val="22"/>
              </w:rPr>
            </w:pPr>
          </w:p>
        </w:tc>
      </w:tr>
      <w:tr w:rsidR="00DF572B" w14:paraId="12B08C78" w14:textId="77777777" w:rsidTr="00C85F2A">
        <w:trPr>
          <w:trHeight w:val="300"/>
        </w:trPr>
        <w:tc>
          <w:tcPr>
            <w:tcW w:w="1200" w:type="dxa"/>
          </w:tcPr>
          <w:p w14:paraId="1D8C632E" w14:textId="3C0B508E" w:rsidR="00DF572B" w:rsidRDefault="007417DB" w:rsidP="008266F1">
            <w:pPr>
              <w:rPr>
                <w:rFonts w:ascii="Arial" w:eastAsia="Arial" w:hAnsi="Arial" w:cs="Arial"/>
                <w:sz w:val="22"/>
                <w:szCs w:val="22"/>
              </w:rPr>
            </w:pPr>
            <w:r>
              <w:rPr>
                <w:rFonts w:ascii="Arial" w:eastAsia="Arial" w:hAnsi="Arial" w:cs="Arial"/>
                <w:sz w:val="22"/>
                <w:szCs w:val="22"/>
              </w:rPr>
              <w:t>24/1</w:t>
            </w:r>
            <w:r w:rsidR="00F9315A">
              <w:rPr>
                <w:rFonts w:ascii="Arial" w:eastAsia="Arial" w:hAnsi="Arial" w:cs="Arial"/>
                <w:sz w:val="22"/>
                <w:szCs w:val="22"/>
              </w:rPr>
              <w:t>4</w:t>
            </w:r>
            <w:r w:rsidR="00222E3A">
              <w:rPr>
                <w:rFonts w:ascii="Arial" w:eastAsia="Arial" w:hAnsi="Arial" w:cs="Arial"/>
                <w:sz w:val="22"/>
                <w:szCs w:val="22"/>
              </w:rPr>
              <w:t>8</w:t>
            </w:r>
          </w:p>
        </w:tc>
        <w:tc>
          <w:tcPr>
            <w:tcW w:w="7815" w:type="dxa"/>
          </w:tcPr>
          <w:p w14:paraId="2FFD3A88" w14:textId="3796ECE5" w:rsidR="00A82F88" w:rsidRDefault="00A82F88" w:rsidP="0009606C">
            <w:pPr>
              <w:pStyle w:val="xmsonormal"/>
              <w:shd w:val="clear" w:color="auto" w:fill="FFFFFF"/>
              <w:spacing w:before="0" w:beforeAutospacing="0" w:after="0" w:afterAutospacing="0"/>
              <w:rPr>
                <w:rFonts w:ascii="Aptos" w:hAnsi="Aptos"/>
                <w:b/>
                <w:bCs/>
                <w:sz w:val="22"/>
                <w:szCs w:val="22"/>
              </w:rPr>
            </w:pPr>
            <w:r w:rsidRPr="0010031F">
              <w:rPr>
                <w:rFonts w:ascii="Aptos" w:hAnsi="Aptos"/>
                <w:b/>
                <w:bCs/>
                <w:sz w:val="22"/>
                <w:szCs w:val="22"/>
              </w:rPr>
              <w:t xml:space="preserve">Playground Maintenance </w:t>
            </w:r>
          </w:p>
          <w:p w14:paraId="4BE523AF" w14:textId="60DC0AFF" w:rsidR="007F4FEA" w:rsidRPr="00AF74D2" w:rsidRDefault="007F4FEA" w:rsidP="0009606C">
            <w:pPr>
              <w:pStyle w:val="xmsonormal"/>
              <w:shd w:val="clear" w:color="auto" w:fill="FFFFFF"/>
              <w:spacing w:before="0" w:beforeAutospacing="0" w:after="0" w:afterAutospacing="0"/>
              <w:rPr>
                <w:rFonts w:ascii="Aptos" w:hAnsi="Aptos"/>
                <w:sz w:val="22"/>
                <w:szCs w:val="22"/>
              </w:rPr>
            </w:pPr>
            <w:r w:rsidRPr="00AF74D2">
              <w:rPr>
                <w:rFonts w:ascii="Aptos" w:hAnsi="Aptos"/>
                <w:sz w:val="22"/>
                <w:szCs w:val="22"/>
              </w:rPr>
              <w:t>Councillors discusses playground maintenance including</w:t>
            </w:r>
            <w:r w:rsidR="00AF74D2">
              <w:rPr>
                <w:rFonts w:ascii="Aptos" w:hAnsi="Aptos"/>
                <w:sz w:val="22"/>
                <w:szCs w:val="22"/>
              </w:rPr>
              <w:t>:</w:t>
            </w:r>
          </w:p>
          <w:p w14:paraId="47E03D29" w14:textId="2767A2DF" w:rsidR="00A82F88" w:rsidRPr="00A82F88" w:rsidRDefault="00F40FB9" w:rsidP="00A82F88">
            <w:pPr>
              <w:pStyle w:val="ListParagraph"/>
              <w:numPr>
                <w:ilvl w:val="0"/>
                <w:numId w:val="7"/>
              </w:numPr>
              <w:spacing w:line="240" w:lineRule="auto"/>
              <w:rPr>
                <w:rFonts w:ascii="Arial" w:eastAsia="Times New Roman" w:hAnsi="Arial" w:cs="Arial"/>
                <w:sz w:val="22"/>
                <w:szCs w:val="22"/>
                <w:lang w:eastAsia="en-GB"/>
              </w:rPr>
            </w:pPr>
            <w:r w:rsidRPr="00A82F88">
              <w:rPr>
                <w:rFonts w:ascii="Arial" w:hAnsi="Arial" w:cs="Arial"/>
                <w:sz w:val="22"/>
                <w:szCs w:val="22"/>
              </w:rPr>
              <w:fldChar w:fldCharType="begin"/>
            </w:r>
            <w:r w:rsidRPr="00A82F88">
              <w:rPr>
                <w:rFonts w:ascii="Arial" w:hAnsi="Arial" w:cs="Arial"/>
                <w:sz w:val="22"/>
                <w:szCs w:val="22"/>
              </w:rPr>
              <w:instrText>HYPERLINK "https://norfolk.oc2.uk/document/67"</w:instrText>
            </w:r>
            <w:r w:rsidRPr="00A82F88">
              <w:rPr>
                <w:rFonts w:ascii="Arial" w:hAnsi="Arial" w:cs="Arial"/>
                <w:sz w:val="22"/>
                <w:szCs w:val="22"/>
              </w:rPr>
            </w:r>
            <w:r w:rsidRPr="00A82F88">
              <w:rPr>
                <w:rFonts w:ascii="Arial" w:hAnsi="Arial" w:cs="Arial"/>
                <w:sz w:val="22"/>
                <w:szCs w:val="22"/>
              </w:rPr>
              <w:fldChar w:fldCharType="separate"/>
            </w:r>
            <w:r w:rsidR="007F4FEA">
              <w:rPr>
                <w:rFonts w:ascii="Arial" w:eastAsia="Times New Roman" w:hAnsi="Arial" w:cs="Arial"/>
                <w:sz w:val="22"/>
                <w:szCs w:val="22"/>
                <w:lang w:eastAsia="en-GB"/>
              </w:rPr>
              <w:t xml:space="preserve">Money in budget for </w:t>
            </w:r>
            <w:r w:rsidR="00C9310F">
              <w:rPr>
                <w:rFonts w:ascii="Arial" w:eastAsia="Times New Roman" w:hAnsi="Arial" w:cs="Arial"/>
                <w:sz w:val="22"/>
                <w:szCs w:val="22"/>
                <w:lang w:eastAsia="en-GB"/>
              </w:rPr>
              <w:t>maintenance</w:t>
            </w:r>
            <w:r w:rsidR="00E326C3">
              <w:rPr>
                <w:rFonts w:ascii="Arial" w:eastAsia="Times New Roman" w:hAnsi="Arial" w:cs="Arial"/>
                <w:sz w:val="22"/>
                <w:szCs w:val="22"/>
                <w:lang w:eastAsia="en-GB"/>
              </w:rPr>
              <w:t>, jobs to be quoted for and prioritised</w:t>
            </w:r>
          </w:p>
          <w:p w14:paraId="40C33FC7" w14:textId="76FA4D28" w:rsidR="0009606C" w:rsidRPr="0071176C" w:rsidRDefault="00C9310F" w:rsidP="00A82F88">
            <w:pPr>
              <w:pStyle w:val="xmsonormal"/>
              <w:numPr>
                <w:ilvl w:val="0"/>
                <w:numId w:val="7"/>
              </w:numPr>
              <w:shd w:val="clear" w:color="auto" w:fill="FFFFFF"/>
              <w:spacing w:before="0" w:beforeAutospacing="0" w:after="0" w:afterAutospacing="0"/>
              <w:rPr>
                <w:rFonts w:ascii="Arial" w:hAnsi="Arial" w:cs="Arial"/>
                <w:sz w:val="22"/>
                <w:szCs w:val="22"/>
              </w:rPr>
            </w:pPr>
            <w:r>
              <w:rPr>
                <w:rFonts w:ascii="Arial" w:eastAsiaTheme="minorEastAsia" w:hAnsi="Arial" w:cs="Arial"/>
                <w:sz w:val="22"/>
                <w:szCs w:val="22"/>
                <w:lang w:eastAsia="ja-JP"/>
              </w:rPr>
              <w:t>Need to get works on roundabout quoted and c</w:t>
            </w:r>
            <w:r w:rsidR="0071176C">
              <w:rPr>
                <w:rFonts w:ascii="Arial" w:eastAsiaTheme="minorEastAsia" w:hAnsi="Arial" w:cs="Arial"/>
                <w:sz w:val="22"/>
                <w:szCs w:val="22"/>
                <w:lang w:eastAsia="ja-JP"/>
              </w:rPr>
              <w:t>o</w:t>
            </w:r>
            <w:r>
              <w:rPr>
                <w:rFonts w:ascii="Arial" w:eastAsiaTheme="minorEastAsia" w:hAnsi="Arial" w:cs="Arial"/>
                <w:sz w:val="22"/>
                <w:szCs w:val="22"/>
                <w:lang w:eastAsia="ja-JP"/>
              </w:rPr>
              <w:t>mpleted</w:t>
            </w:r>
            <w:r w:rsidR="00F40FB9" w:rsidRPr="00A82F88">
              <w:rPr>
                <w:rFonts w:ascii="Arial" w:eastAsiaTheme="minorEastAsia" w:hAnsi="Arial" w:cs="Arial"/>
                <w:sz w:val="22"/>
                <w:szCs w:val="22"/>
                <w:lang w:eastAsia="ja-JP"/>
              </w:rPr>
              <w:fldChar w:fldCharType="end"/>
            </w:r>
          </w:p>
          <w:p w14:paraId="685F98DB" w14:textId="229676D0" w:rsidR="0071176C" w:rsidRPr="0071176C" w:rsidRDefault="0071176C" w:rsidP="00A82F88">
            <w:pPr>
              <w:pStyle w:val="xmsonormal"/>
              <w:numPr>
                <w:ilvl w:val="0"/>
                <w:numId w:val="7"/>
              </w:numPr>
              <w:shd w:val="clear" w:color="auto" w:fill="FFFFFF"/>
              <w:spacing w:before="0" w:beforeAutospacing="0" w:after="0" w:afterAutospacing="0"/>
              <w:rPr>
                <w:rFonts w:ascii="Arial" w:hAnsi="Arial" w:cs="Arial"/>
                <w:sz w:val="22"/>
                <w:szCs w:val="22"/>
              </w:rPr>
            </w:pPr>
            <w:r>
              <w:rPr>
                <w:rFonts w:ascii="Arial" w:eastAsiaTheme="minorEastAsia" w:hAnsi="Arial" w:cs="Arial"/>
                <w:sz w:val="22"/>
                <w:szCs w:val="22"/>
                <w:lang w:eastAsia="ja-JP"/>
              </w:rPr>
              <w:t>Clerk to arrange inspection training</w:t>
            </w:r>
          </w:p>
          <w:p w14:paraId="487ACAB6" w14:textId="54F72AA6" w:rsidR="0071176C" w:rsidRPr="0071176C" w:rsidRDefault="0071176C" w:rsidP="00A82F88">
            <w:pPr>
              <w:pStyle w:val="xmsonormal"/>
              <w:numPr>
                <w:ilvl w:val="0"/>
                <w:numId w:val="7"/>
              </w:numPr>
              <w:shd w:val="clear" w:color="auto" w:fill="FFFFFF"/>
              <w:spacing w:before="0" w:beforeAutospacing="0" w:after="0" w:afterAutospacing="0"/>
              <w:rPr>
                <w:rFonts w:ascii="Arial" w:hAnsi="Arial" w:cs="Arial"/>
                <w:sz w:val="22"/>
                <w:szCs w:val="22"/>
              </w:rPr>
            </w:pPr>
            <w:r>
              <w:rPr>
                <w:rFonts w:ascii="Arial" w:eastAsiaTheme="minorEastAsia" w:hAnsi="Arial" w:cs="Arial"/>
                <w:sz w:val="22"/>
                <w:szCs w:val="22"/>
                <w:lang w:eastAsia="ja-JP"/>
              </w:rPr>
              <w:t>Clerk to circulate check list</w:t>
            </w:r>
          </w:p>
          <w:p w14:paraId="1673A4A7" w14:textId="342DECA3" w:rsidR="0071176C" w:rsidRPr="00A82F88" w:rsidRDefault="00AF74D2" w:rsidP="00A82F88">
            <w:pPr>
              <w:pStyle w:val="xmsonormal"/>
              <w:numPr>
                <w:ilvl w:val="0"/>
                <w:numId w:val="7"/>
              </w:numPr>
              <w:shd w:val="clear" w:color="auto" w:fill="FFFFFF"/>
              <w:spacing w:before="0" w:beforeAutospacing="0" w:after="0" w:afterAutospacing="0"/>
              <w:rPr>
                <w:rFonts w:ascii="Arial" w:hAnsi="Arial" w:cs="Arial"/>
                <w:sz w:val="22"/>
                <w:szCs w:val="22"/>
              </w:rPr>
            </w:pPr>
            <w:r>
              <w:rPr>
                <w:rFonts w:ascii="Arial" w:eastAsiaTheme="minorEastAsia" w:hAnsi="Arial" w:cs="Arial"/>
                <w:sz w:val="22"/>
                <w:szCs w:val="22"/>
                <w:lang w:eastAsia="ja-JP"/>
              </w:rPr>
              <w:t>Cllr T MacMullen to carry out Biweekly visual inspections of the Northwold playground and Cllr Human to be asked to do the checks in Whittington.</w:t>
            </w:r>
          </w:p>
          <w:p w14:paraId="3EA383DA" w14:textId="77777777" w:rsidR="0009606C" w:rsidRPr="00FB0294" w:rsidRDefault="0009606C" w:rsidP="0009606C">
            <w:pPr>
              <w:pStyle w:val="xmsonormal"/>
              <w:shd w:val="clear" w:color="auto" w:fill="FFFFFF"/>
              <w:spacing w:before="0" w:beforeAutospacing="0" w:after="0" w:afterAutospacing="0"/>
              <w:rPr>
                <w:rFonts w:ascii="Aptos" w:hAnsi="Aptos"/>
                <w:b/>
                <w:bCs/>
                <w:color w:val="FF0000"/>
                <w:sz w:val="22"/>
                <w:szCs w:val="22"/>
              </w:rPr>
            </w:pPr>
          </w:p>
          <w:p w14:paraId="2DC5A751" w14:textId="77777777" w:rsidR="00DF572B" w:rsidRPr="00FB0294" w:rsidRDefault="00DF572B" w:rsidP="0010031F">
            <w:pPr>
              <w:pStyle w:val="xmsonormal"/>
              <w:shd w:val="clear" w:color="auto" w:fill="FFFFFF"/>
              <w:spacing w:before="0" w:beforeAutospacing="0" w:after="0" w:afterAutospacing="0"/>
              <w:rPr>
                <w:rFonts w:ascii="Arial" w:eastAsia="Arial" w:hAnsi="Arial" w:cs="Arial"/>
                <w:b/>
                <w:bCs/>
                <w:color w:val="FF0000"/>
                <w:sz w:val="22"/>
                <w:szCs w:val="22"/>
              </w:rPr>
            </w:pPr>
          </w:p>
        </w:tc>
      </w:tr>
      <w:tr w:rsidR="008E423A" w14:paraId="005802E8" w14:textId="77777777" w:rsidTr="00C85F2A">
        <w:trPr>
          <w:trHeight w:val="300"/>
        </w:trPr>
        <w:tc>
          <w:tcPr>
            <w:tcW w:w="1200" w:type="dxa"/>
          </w:tcPr>
          <w:p w14:paraId="76B58D36" w14:textId="0FE3EE1C" w:rsidR="008E423A" w:rsidRDefault="00553C76" w:rsidP="008266F1">
            <w:pPr>
              <w:rPr>
                <w:rFonts w:ascii="Arial" w:eastAsia="Arial" w:hAnsi="Arial" w:cs="Arial"/>
                <w:sz w:val="22"/>
                <w:szCs w:val="22"/>
              </w:rPr>
            </w:pPr>
            <w:r>
              <w:rPr>
                <w:rFonts w:ascii="Arial" w:eastAsia="Arial" w:hAnsi="Arial" w:cs="Arial"/>
                <w:sz w:val="22"/>
                <w:szCs w:val="22"/>
              </w:rPr>
              <w:t>24/1</w:t>
            </w:r>
            <w:r w:rsidR="00222E3A">
              <w:rPr>
                <w:rFonts w:ascii="Arial" w:eastAsia="Arial" w:hAnsi="Arial" w:cs="Arial"/>
                <w:sz w:val="22"/>
                <w:szCs w:val="22"/>
              </w:rPr>
              <w:t>49</w:t>
            </w:r>
          </w:p>
        </w:tc>
        <w:tc>
          <w:tcPr>
            <w:tcW w:w="7815" w:type="dxa"/>
          </w:tcPr>
          <w:p w14:paraId="177CFFA4" w14:textId="77777777" w:rsidR="008E423A" w:rsidRDefault="00135225" w:rsidP="00B373BA">
            <w:pPr>
              <w:rPr>
                <w:rFonts w:ascii="Arial" w:eastAsia="Arial" w:hAnsi="Arial" w:cs="Arial"/>
                <w:b/>
                <w:bCs/>
                <w:sz w:val="22"/>
                <w:szCs w:val="22"/>
              </w:rPr>
            </w:pPr>
            <w:r>
              <w:rPr>
                <w:rFonts w:ascii="Arial" w:eastAsia="Arial" w:hAnsi="Arial" w:cs="Arial"/>
                <w:b/>
                <w:bCs/>
                <w:sz w:val="22"/>
                <w:szCs w:val="22"/>
              </w:rPr>
              <w:t>Norfolk ALC AGM</w:t>
            </w:r>
          </w:p>
          <w:p w14:paraId="1CE01708" w14:textId="77C82274" w:rsidR="00B373BA" w:rsidRPr="00866A11" w:rsidRDefault="001D2545" w:rsidP="00B373BA">
            <w:pPr>
              <w:rPr>
                <w:rFonts w:ascii="Arial" w:eastAsia="Arial" w:hAnsi="Arial" w:cs="Arial"/>
                <w:sz w:val="22"/>
                <w:szCs w:val="22"/>
              </w:rPr>
            </w:pPr>
            <w:r w:rsidRPr="00866A11">
              <w:rPr>
                <w:rFonts w:ascii="Arial" w:eastAsia="Arial" w:hAnsi="Arial" w:cs="Arial"/>
                <w:sz w:val="22"/>
                <w:szCs w:val="22"/>
              </w:rPr>
              <w:t>Cllr Randall was unable to attend</w:t>
            </w:r>
            <w:r w:rsidR="00866A11" w:rsidRPr="00866A11">
              <w:rPr>
                <w:rFonts w:ascii="Arial" w:eastAsia="Arial" w:hAnsi="Arial" w:cs="Arial"/>
                <w:sz w:val="22"/>
                <w:szCs w:val="22"/>
              </w:rPr>
              <w:t>, so council will review minu</w:t>
            </w:r>
            <w:r w:rsidR="00E7376C">
              <w:rPr>
                <w:rFonts w:ascii="Arial" w:eastAsia="Arial" w:hAnsi="Arial" w:cs="Arial"/>
                <w:sz w:val="22"/>
                <w:szCs w:val="22"/>
              </w:rPr>
              <w:t>tes</w:t>
            </w:r>
            <w:r w:rsidR="00866A11" w:rsidRPr="00866A11">
              <w:rPr>
                <w:rFonts w:ascii="Arial" w:eastAsia="Arial" w:hAnsi="Arial" w:cs="Arial"/>
                <w:sz w:val="22"/>
                <w:szCs w:val="22"/>
              </w:rPr>
              <w:t xml:space="preserve"> whe</w:t>
            </w:r>
            <w:r w:rsidR="00E7376C">
              <w:rPr>
                <w:rFonts w:ascii="Arial" w:eastAsia="Arial" w:hAnsi="Arial" w:cs="Arial"/>
                <w:sz w:val="22"/>
                <w:szCs w:val="22"/>
              </w:rPr>
              <w:t>n</w:t>
            </w:r>
            <w:r w:rsidR="00866A11" w:rsidRPr="00866A11">
              <w:rPr>
                <w:rFonts w:ascii="Arial" w:eastAsia="Arial" w:hAnsi="Arial" w:cs="Arial"/>
                <w:sz w:val="22"/>
                <w:szCs w:val="22"/>
              </w:rPr>
              <w:t xml:space="preserve"> published.</w:t>
            </w:r>
          </w:p>
          <w:p w14:paraId="2DF73925" w14:textId="3D6E4CD3" w:rsidR="001D2545" w:rsidRPr="0010031F" w:rsidRDefault="001D2545" w:rsidP="00B373BA">
            <w:pPr>
              <w:rPr>
                <w:rFonts w:ascii="Aptos" w:hAnsi="Aptos"/>
                <w:b/>
                <w:bCs/>
                <w:sz w:val="22"/>
                <w:szCs w:val="22"/>
              </w:rPr>
            </w:pPr>
          </w:p>
        </w:tc>
      </w:tr>
      <w:tr w:rsidR="00AE061F" w14:paraId="1D8EDD57" w14:textId="77777777" w:rsidTr="00C85F2A">
        <w:trPr>
          <w:trHeight w:val="300"/>
        </w:trPr>
        <w:tc>
          <w:tcPr>
            <w:tcW w:w="1200" w:type="dxa"/>
          </w:tcPr>
          <w:p w14:paraId="3B468399" w14:textId="7F82CD4E" w:rsidR="00AE061F" w:rsidRDefault="003855C8" w:rsidP="008266F1">
            <w:pPr>
              <w:rPr>
                <w:rFonts w:ascii="Arial" w:eastAsia="Arial" w:hAnsi="Arial" w:cs="Arial"/>
                <w:sz w:val="22"/>
                <w:szCs w:val="22"/>
              </w:rPr>
            </w:pPr>
            <w:r>
              <w:rPr>
                <w:rFonts w:ascii="Arial" w:eastAsia="Arial" w:hAnsi="Arial" w:cs="Arial"/>
                <w:sz w:val="22"/>
                <w:szCs w:val="22"/>
              </w:rPr>
              <w:lastRenderedPageBreak/>
              <w:t>24/15</w:t>
            </w:r>
            <w:r w:rsidR="00222E3A">
              <w:rPr>
                <w:rFonts w:ascii="Arial" w:eastAsia="Arial" w:hAnsi="Arial" w:cs="Arial"/>
                <w:sz w:val="22"/>
                <w:szCs w:val="22"/>
              </w:rPr>
              <w:t>0</w:t>
            </w:r>
          </w:p>
        </w:tc>
        <w:tc>
          <w:tcPr>
            <w:tcW w:w="7815" w:type="dxa"/>
          </w:tcPr>
          <w:p w14:paraId="2098D383" w14:textId="77777777" w:rsidR="00AE061F" w:rsidRDefault="00AE061F" w:rsidP="008E423A">
            <w:pPr>
              <w:rPr>
                <w:rFonts w:ascii="Arial" w:eastAsia="Arial" w:hAnsi="Arial" w:cs="Arial"/>
                <w:b/>
                <w:bCs/>
                <w:sz w:val="22"/>
                <w:szCs w:val="22"/>
              </w:rPr>
            </w:pPr>
            <w:r>
              <w:rPr>
                <w:rFonts w:ascii="Arial" w:eastAsia="Arial" w:hAnsi="Arial" w:cs="Arial"/>
                <w:b/>
                <w:bCs/>
                <w:sz w:val="22"/>
                <w:szCs w:val="22"/>
              </w:rPr>
              <w:t>Request to bid for CIL funding</w:t>
            </w:r>
          </w:p>
          <w:p w14:paraId="76AD7E33" w14:textId="3C8C50EE" w:rsidR="00322CE3" w:rsidRDefault="006A6639" w:rsidP="008E423A">
            <w:pPr>
              <w:rPr>
                <w:rFonts w:ascii="Arial" w:eastAsia="Arial" w:hAnsi="Arial" w:cs="Arial"/>
                <w:sz w:val="22"/>
                <w:szCs w:val="22"/>
              </w:rPr>
            </w:pPr>
            <w:r>
              <w:rPr>
                <w:rFonts w:ascii="Arial" w:eastAsia="Arial" w:hAnsi="Arial" w:cs="Arial"/>
                <w:sz w:val="22"/>
                <w:szCs w:val="22"/>
              </w:rPr>
              <w:t>The chair reiterated that the request was for CIL funding and not for grant funding from the precept.</w:t>
            </w:r>
          </w:p>
          <w:p w14:paraId="0FDC7961" w14:textId="37CA3EB8" w:rsidR="001E6E53" w:rsidRDefault="001E6E53" w:rsidP="008E423A">
            <w:pPr>
              <w:rPr>
                <w:rFonts w:ascii="Arial" w:eastAsia="Arial" w:hAnsi="Arial" w:cs="Arial"/>
                <w:sz w:val="22"/>
                <w:szCs w:val="22"/>
              </w:rPr>
            </w:pPr>
            <w:r>
              <w:rPr>
                <w:rFonts w:ascii="Arial" w:eastAsia="Arial" w:hAnsi="Arial" w:cs="Arial"/>
                <w:sz w:val="22"/>
                <w:szCs w:val="22"/>
              </w:rPr>
              <w:t>Councillors discussed the request for money towards the restoration of the village hall in particular work required on the rear wall and guttering.</w:t>
            </w:r>
          </w:p>
          <w:p w14:paraId="5E64B23F" w14:textId="3393C209" w:rsidR="00D125F5" w:rsidRDefault="00D125F5" w:rsidP="008E423A">
            <w:pPr>
              <w:rPr>
                <w:rFonts w:ascii="Arial" w:eastAsia="Arial" w:hAnsi="Arial" w:cs="Arial"/>
                <w:sz w:val="22"/>
                <w:szCs w:val="22"/>
              </w:rPr>
            </w:pPr>
            <w:r>
              <w:rPr>
                <w:rFonts w:ascii="Arial" w:eastAsia="Arial" w:hAnsi="Arial" w:cs="Arial"/>
                <w:sz w:val="22"/>
                <w:szCs w:val="22"/>
              </w:rPr>
              <w:t xml:space="preserve">There were some concerns about future maintenance. </w:t>
            </w:r>
          </w:p>
          <w:p w14:paraId="57CB1C9E" w14:textId="77777777" w:rsidR="001E6E53" w:rsidRDefault="001E6E53" w:rsidP="008E423A">
            <w:pPr>
              <w:rPr>
                <w:rFonts w:ascii="Arial" w:eastAsia="Arial" w:hAnsi="Arial" w:cs="Arial"/>
                <w:sz w:val="22"/>
                <w:szCs w:val="22"/>
              </w:rPr>
            </w:pPr>
          </w:p>
          <w:p w14:paraId="2A2DD576" w14:textId="61E435A9" w:rsidR="001E6E53" w:rsidRDefault="00D125F5" w:rsidP="008E423A">
            <w:pPr>
              <w:rPr>
                <w:rFonts w:ascii="Arial" w:eastAsia="Arial" w:hAnsi="Arial" w:cs="Arial"/>
                <w:sz w:val="22"/>
                <w:szCs w:val="22"/>
              </w:rPr>
            </w:pPr>
            <w:r>
              <w:rPr>
                <w:rFonts w:ascii="Arial" w:eastAsia="Arial" w:hAnsi="Arial" w:cs="Arial"/>
                <w:sz w:val="22"/>
                <w:szCs w:val="22"/>
              </w:rPr>
              <w:t>Cllr Nickles proposed and Cllr T. MacMullen seconded that £3500 of CIL funding be transferred to the Village Hall for the restoration of the rear wall and guttering</w:t>
            </w:r>
          </w:p>
          <w:p w14:paraId="07FEA24C" w14:textId="77777777" w:rsidR="00D125F5" w:rsidRDefault="00D125F5" w:rsidP="008E423A">
            <w:pPr>
              <w:rPr>
                <w:rFonts w:ascii="Arial" w:eastAsia="Arial" w:hAnsi="Arial" w:cs="Arial"/>
                <w:sz w:val="22"/>
                <w:szCs w:val="22"/>
              </w:rPr>
            </w:pPr>
          </w:p>
          <w:p w14:paraId="276E79ED" w14:textId="158FB3B1" w:rsidR="00D125F5" w:rsidRPr="00D125F5" w:rsidRDefault="00D125F5" w:rsidP="008E423A">
            <w:pPr>
              <w:rPr>
                <w:rFonts w:ascii="Arial" w:eastAsia="Arial" w:hAnsi="Arial" w:cs="Arial"/>
                <w:b/>
                <w:bCs/>
                <w:sz w:val="22"/>
                <w:szCs w:val="22"/>
              </w:rPr>
            </w:pPr>
            <w:r w:rsidRPr="00D125F5">
              <w:rPr>
                <w:rFonts w:ascii="Arial" w:eastAsia="Arial" w:hAnsi="Arial" w:cs="Arial"/>
                <w:b/>
                <w:bCs/>
                <w:sz w:val="22"/>
                <w:szCs w:val="22"/>
              </w:rPr>
              <w:t>Resolved</w:t>
            </w:r>
          </w:p>
          <w:p w14:paraId="1B3363F8" w14:textId="07E101D2" w:rsidR="00322CE3" w:rsidRPr="00322CE3" w:rsidRDefault="00322CE3" w:rsidP="008E423A">
            <w:pPr>
              <w:rPr>
                <w:rFonts w:ascii="Arial" w:eastAsia="Arial" w:hAnsi="Arial" w:cs="Arial"/>
                <w:sz w:val="22"/>
                <w:szCs w:val="22"/>
              </w:rPr>
            </w:pPr>
          </w:p>
        </w:tc>
      </w:tr>
      <w:tr w:rsidR="008266F1" w14:paraId="1C4B134C" w14:textId="77777777" w:rsidTr="00C85F2A">
        <w:trPr>
          <w:trHeight w:val="300"/>
        </w:trPr>
        <w:tc>
          <w:tcPr>
            <w:tcW w:w="1200" w:type="dxa"/>
          </w:tcPr>
          <w:p w14:paraId="4B094006" w14:textId="3DC71628" w:rsidR="008266F1" w:rsidRPr="007426F5" w:rsidRDefault="00357B1B" w:rsidP="008266F1">
            <w:pPr>
              <w:rPr>
                <w:rFonts w:ascii="Arial" w:eastAsia="Arial" w:hAnsi="Arial" w:cs="Arial"/>
                <w:color w:val="FF0000"/>
                <w:sz w:val="22"/>
                <w:szCs w:val="22"/>
              </w:rPr>
            </w:pPr>
            <w:r w:rsidRPr="00357B1B">
              <w:rPr>
                <w:rFonts w:ascii="Arial" w:eastAsia="Arial" w:hAnsi="Arial" w:cs="Arial"/>
                <w:sz w:val="22"/>
                <w:szCs w:val="22"/>
              </w:rPr>
              <w:t>24/</w:t>
            </w:r>
            <w:r w:rsidR="00035CEA" w:rsidRPr="00035CEA">
              <w:rPr>
                <w:rFonts w:ascii="Arial" w:eastAsia="Arial" w:hAnsi="Arial" w:cs="Arial"/>
                <w:sz w:val="22"/>
                <w:szCs w:val="22"/>
              </w:rPr>
              <w:t>1</w:t>
            </w:r>
            <w:r w:rsidR="003855C8">
              <w:rPr>
                <w:rFonts w:ascii="Arial" w:eastAsia="Arial" w:hAnsi="Arial" w:cs="Arial"/>
                <w:sz w:val="22"/>
                <w:szCs w:val="22"/>
              </w:rPr>
              <w:t>5</w:t>
            </w:r>
            <w:r w:rsidR="00222E3A">
              <w:rPr>
                <w:rFonts w:ascii="Arial" w:eastAsia="Arial" w:hAnsi="Arial" w:cs="Arial"/>
                <w:sz w:val="22"/>
                <w:szCs w:val="22"/>
              </w:rPr>
              <w:t>1</w:t>
            </w:r>
          </w:p>
        </w:tc>
        <w:tc>
          <w:tcPr>
            <w:tcW w:w="7815" w:type="dxa"/>
          </w:tcPr>
          <w:p w14:paraId="3CE9F408" w14:textId="3AE28E8D" w:rsidR="008266F1" w:rsidRPr="0010031F" w:rsidRDefault="008266F1" w:rsidP="008266F1">
            <w:pPr>
              <w:spacing w:after="160"/>
              <w:rPr>
                <w:rFonts w:ascii="Arial" w:eastAsia="Arial" w:hAnsi="Arial" w:cs="Arial"/>
                <w:sz w:val="22"/>
                <w:szCs w:val="22"/>
              </w:rPr>
            </w:pPr>
            <w:r w:rsidRPr="0010031F">
              <w:rPr>
                <w:rFonts w:ascii="Arial" w:eastAsia="Arial" w:hAnsi="Arial" w:cs="Arial"/>
                <w:b/>
                <w:bCs/>
                <w:sz w:val="22"/>
                <w:szCs w:val="22"/>
              </w:rPr>
              <w:t xml:space="preserve">Clerks Update                                                                                                               </w:t>
            </w:r>
            <w:r w:rsidR="00584E47">
              <w:rPr>
                <w:rFonts w:ascii="Arial" w:eastAsia="Arial" w:hAnsi="Arial" w:cs="Arial"/>
                <w:sz w:val="22"/>
                <w:szCs w:val="22"/>
              </w:rPr>
              <w:t>No update</w:t>
            </w:r>
          </w:p>
          <w:p w14:paraId="7643A62D" w14:textId="77777777" w:rsidR="008266F1" w:rsidRPr="00704EB0" w:rsidRDefault="008266F1" w:rsidP="008266F1">
            <w:pPr>
              <w:rPr>
                <w:rFonts w:ascii="Arial" w:eastAsia="Arial" w:hAnsi="Arial" w:cs="Arial"/>
                <w:color w:val="FF0000"/>
                <w:sz w:val="22"/>
                <w:szCs w:val="22"/>
              </w:rPr>
            </w:pPr>
          </w:p>
        </w:tc>
      </w:tr>
      <w:tr w:rsidR="008266F1" w14:paraId="10C43E7F" w14:textId="77777777" w:rsidTr="00C85F2A">
        <w:trPr>
          <w:trHeight w:val="300"/>
        </w:trPr>
        <w:tc>
          <w:tcPr>
            <w:tcW w:w="1200" w:type="dxa"/>
          </w:tcPr>
          <w:p w14:paraId="07300355" w14:textId="217E041C" w:rsidR="008266F1" w:rsidRPr="007426F5" w:rsidRDefault="008266F1" w:rsidP="008266F1">
            <w:pPr>
              <w:rPr>
                <w:rFonts w:ascii="Arial" w:eastAsia="Arial" w:hAnsi="Arial" w:cs="Arial"/>
                <w:color w:val="FF0000"/>
                <w:sz w:val="22"/>
                <w:szCs w:val="22"/>
              </w:rPr>
            </w:pPr>
            <w:r w:rsidRPr="00357B1B">
              <w:rPr>
                <w:rFonts w:ascii="Arial" w:eastAsia="Arial" w:hAnsi="Arial" w:cs="Arial"/>
                <w:sz w:val="22"/>
                <w:szCs w:val="22"/>
              </w:rPr>
              <w:t>24</w:t>
            </w:r>
            <w:r w:rsidR="009B534D">
              <w:rPr>
                <w:rFonts w:ascii="Arial" w:eastAsia="Arial" w:hAnsi="Arial" w:cs="Arial"/>
                <w:sz w:val="22"/>
                <w:szCs w:val="22"/>
              </w:rPr>
              <w:t>/</w:t>
            </w:r>
            <w:r w:rsidR="00035CEA">
              <w:rPr>
                <w:rFonts w:ascii="Arial" w:eastAsia="Arial" w:hAnsi="Arial" w:cs="Arial"/>
                <w:sz w:val="22"/>
                <w:szCs w:val="22"/>
              </w:rPr>
              <w:t>1</w:t>
            </w:r>
            <w:r w:rsidR="003855C8">
              <w:rPr>
                <w:rFonts w:ascii="Arial" w:eastAsia="Arial" w:hAnsi="Arial" w:cs="Arial"/>
                <w:sz w:val="22"/>
                <w:szCs w:val="22"/>
              </w:rPr>
              <w:t>5</w:t>
            </w:r>
            <w:r w:rsidR="00222E3A">
              <w:rPr>
                <w:rFonts w:ascii="Arial" w:eastAsia="Arial" w:hAnsi="Arial" w:cs="Arial"/>
                <w:sz w:val="22"/>
                <w:szCs w:val="22"/>
              </w:rPr>
              <w:t>2</w:t>
            </w:r>
          </w:p>
        </w:tc>
        <w:tc>
          <w:tcPr>
            <w:tcW w:w="7815" w:type="dxa"/>
          </w:tcPr>
          <w:p w14:paraId="57FC9A9C" w14:textId="0D253E78" w:rsidR="008266F1" w:rsidRPr="00704EB0" w:rsidRDefault="008266F1" w:rsidP="008266F1">
            <w:pPr>
              <w:spacing w:after="160"/>
              <w:rPr>
                <w:rFonts w:ascii="Arial" w:eastAsia="Arial" w:hAnsi="Arial" w:cs="Arial"/>
                <w:color w:val="FF0000"/>
                <w:sz w:val="22"/>
                <w:szCs w:val="22"/>
              </w:rPr>
            </w:pPr>
            <w:r w:rsidRPr="0010031F">
              <w:rPr>
                <w:rFonts w:ascii="Arial" w:eastAsia="Arial" w:hAnsi="Arial" w:cs="Arial"/>
                <w:b/>
                <w:bCs/>
                <w:sz w:val="22"/>
                <w:szCs w:val="22"/>
              </w:rPr>
              <w:t xml:space="preserve">Next Meeting                                                                                                                 </w:t>
            </w:r>
            <w:r w:rsidR="00D125F5">
              <w:rPr>
                <w:rFonts w:ascii="Arial" w:eastAsia="Arial" w:hAnsi="Arial" w:cs="Arial"/>
                <w:sz w:val="22"/>
                <w:szCs w:val="22"/>
              </w:rPr>
              <w:t xml:space="preserve">Next meeting is  Thursday </w:t>
            </w:r>
            <w:r w:rsidR="006438CA">
              <w:rPr>
                <w:rFonts w:ascii="Arial" w:eastAsia="Arial" w:hAnsi="Arial" w:cs="Arial"/>
                <w:sz w:val="22"/>
                <w:szCs w:val="22"/>
              </w:rPr>
              <w:t xml:space="preserve"> 9</w:t>
            </w:r>
            <w:r w:rsidR="006438CA" w:rsidRPr="006438CA">
              <w:rPr>
                <w:rFonts w:ascii="Arial" w:eastAsia="Arial" w:hAnsi="Arial" w:cs="Arial"/>
                <w:sz w:val="22"/>
                <w:szCs w:val="22"/>
                <w:vertAlign w:val="superscript"/>
              </w:rPr>
              <w:t>th</w:t>
            </w:r>
            <w:r w:rsidR="006438CA">
              <w:rPr>
                <w:rFonts w:ascii="Arial" w:eastAsia="Arial" w:hAnsi="Arial" w:cs="Arial"/>
                <w:sz w:val="22"/>
                <w:szCs w:val="22"/>
              </w:rPr>
              <w:t xml:space="preserve"> </w:t>
            </w:r>
            <w:r w:rsidR="00D125F5">
              <w:rPr>
                <w:rFonts w:ascii="Arial" w:eastAsia="Arial" w:hAnsi="Arial" w:cs="Arial"/>
                <w:sz w:val="22"/>
                <w:szCs w:val="22"/>
              </w:rPr>
              <w:t>Jan 25</w:t>
            </w:r>
          </w:p>
        </w:tc>
      </w:tr>
    </w:tbl>
    <w:p w14:paraId="63DB134E" w14:textId="77777777" w:rsidR="003D1561" w:rsidRDefault="003D1561"/>
    <w:p w14:paraId="0E1DF35E" w14:textId="38202725" w:rsidR="00F42FA4" w:rsidRDefault="00F42FA4">
      <w:r>
        <w:t xml:space="preserve">Meeting closed </w:t>
      </w:r>
      <w:r w:rsidR="00277A67">
        <w:t>20:47</w:t>
      </w:r>
    </w:p>
    <w:p w14:paraId="1104E065" w14:textId="77777777" w:rsidR="00277A67" w:rsidRDefault="00277A67"/>
    <w:p w14:paraId="2C8C7CC5" w14:textId="77777777" w:rsidR="00277A67" w:rsidRDefault="00277A67"/>
    <w:p w14:paraId="7504F089" w14:textId="64242EB0" w:rsidR="00277A67" w:rsidRDefault="00277A67">
      <w:r>
        <w:t>Chairman</w:t>
      </w:r>
    </w:p>
    <w:sectPr w:rsidR="00277A6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B3644"/>
    <w:multiLevelType w:val="hybridMultilevel"/>
    <w:tmpl w:val="BFC43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EE62EA2"/>
    <w:multiLevelType w:val="hybridMultilevel"/>
    <w:tmpl w:val="F3A6D9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03D183F"/>
    <w:multiLevelType w:val="hybridMultilevel"/>
    <w:tmpl w:val="D5223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3F848F6"/>
    <w:multiLevelType w:val="hybridMultilevel"/>
    <w:tmpl w:val="905237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5243D5F"/>
    <w:multiLevelType w:val="hybridMultilevel"/>
    <w:tmpl w:val="5E0C77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BEF2F32"/>
    <w:multiLevelType w:val="hybridMultilevel"/>
    <w:tmpl w:val="B4F0C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79E5FBA"/>
    <w:multiLevelType w:val="hybridMultilevel"/>
    <w:tmpl w:val="5C56AD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8403062"/>
    <w:multiLevelType w:val="hybridMultilevel"/>
    <w:tmpl w:val="C08C3ED4"/>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8" w15:restartNumberingAfterBreak="0">
    <w:nsid w:val="6E9C2CA3"/>
    <w:multiLevelType w:val="hybridMultilevel"/>
    <w:tmpl w:val="85E63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A0E4EC5"/>
    <w:multiLevelType w:val="multilevel"/>
    <w:tmpl w:val="3B102D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AD04502"/>
    <w:multiLevelType w:val="hybridMultilevel"/>
    <w:tmpl w:val="4732A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97659935">
    <w:abstractNumId w:val="8"/>
  </w:num>
  <w:num w:numId="2" w16cid:durableId="1249316430">
    <w:abstractNumId w:val="7"/>
  </w:num>
  <w:num w:numId="3" w16cid:durableId="120269651">
    <w:abstractNumId w:val="1"/>
  </w:num>
  <w:num w:numId="4" w16cid:durableId="469132059">
    <w:abstractNumId w:val="3"/>
  </w:num>
  <w:num w:numId="5" w16cid:durableId="774445266">
    <w:abstractNumId w:val="6"/>
  </w:num>
  <w:num w:numId="6" w16cid:durableId="946960756">
    <w:abstractNumId w:val="9"/>
  </w:num>
  <w:num w:numId="7" w16cid:durableId="2138260067">
    <w:abstractNumId w:val="0"/>
  </w:num>
  <w:num w:numId="8" w16cid:durableId="630985378">
    <w:abstractNumId w:val="10"/>
  </w:num>
  <w:num w:numId="9" w16cid:durableId="1680934793">
    <w:abstractNumId w:val="2"/>
  </w:num>
  <w:num w:numId="10" w16cid:durableId="2118063847">
    <w:abstractNumId w:val="4"/>
  </w:num>
  <w:num w:numId="11" w16cid:durableId="92734777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033"/>
    <w:rsid w:val="00001981"/>
    <w:rsid w:val="000031A0"/>
    <w:rsid w:val="00005FC5"/>
    <w:rsid w:val="00020759"/>
    <w:rsid w:val="00021A2A"/>
    <w:rsid w:val="00022AB6"/>
    <w:rsid w:val="00035CEA"/>
    <w:rsid w:val="000759A5"/>
    <w:rsid w:val="000769A0"/>
    <w:rsid w:val="00082819"/>
    <w:rsid w:val="00087AC0"/>
    <w:rsid w:val="000917DB"/>
    <w:rsid w:val="0009606C"/>
    <w:rsid w:val="000C36C1"/>
    <w:rsid w:val="000E7704"/>
    <w:rsid w:val="0010031F"/>
    <w:rsid w:val="001013CD"/>
    <w:rsid w:val="00103440"/>
    <w:rsid w:val="00135225"/>
    <w:rsid w:val="00197A5C"/>
    <w:rsid w:val="001A0CD3"/>
    <w:rsid w:val="001C48D4"/>
    <w:rsid w:val="001C672D"/>
    <w:rsid w:val="001D1022"/>
    <w:rsid w:val="001D2545"/>
    <w:rsid w:val="001D3349"/>
    <w:rsid w:val="001E6E53"/>
    <w:rsid w:val="002025BD"/>
    <w:rsid w:val="00210CAA"/>
    <w:rsid w:val="00222E3A"/>
    <w:rsid w:val="0023169F"/>
    <w:rsid w:val="00245331"/>
    <w:rsid w:val="002629D6"/>
    <w:rsid w:val="002701E4"/>
    <w:rsid w:val="00271181"/>
    <w:rsid w:val="00277020"/>
    <w:rsid w:val="00277A67"/>
    <w:rsid w:val="00284EFA"/>
    <w:rsid w:val="00295D85"/>
    <w:rsid w:val="002B0B42"/>
    <w:rsid w:val="002B10F5"/>
    <w:rsid w:val="002B1C3B"/>
    <w:rsid w:val="002B4578"/>
    <w:rsid w:val="002C5A45"/>
    <w:rsid w:val="002D065E"/>
    <w:rsid w:val="00303B2A"/>
    <w:rsid w:val="00307DCE"/>
    <w:rsid w:val="003140C2"/>
    <w:rsid w:val="00322CE3"/>
    <w:rsid w:val="0032688F"/>
    <w:rsid w:val="003274FC"/>
    <w:rsid w:val="00333135"/>
    <w:rsid w:val="00334A9B"/>
    <w:rsid w:val="00357B1B"/>
    <w:rsid w:val="003677D2"/>
    <w:rsid w:val="003702F1"/>
    <w:rsid w:val="0037214F"/>
    <w:rsid w:val="00373678"/>
    <w:rsid w:val="0037501D"/>
    <w:rsid w:val="003765C2"/>
    <w:rsid w:val="003835AA"/>
    <w:rsid w:val="003855C8"/>
    <w:rsid w:val="00393476"/>
    <w:rsid w:val="003D1561"/>
    <w:rsid w:val="003E177B"/>
    <w:rsid w:val="003E51E1"/>
    <w:rsid w:val="003E73A2"/>
    <w:rsid w:val="0041128F"/>
    <w:rsid w:val="00430AEE"/>
    <w:rsid w:val="00433BCA"/>
    <w:rsid w:val="0044270C"/>
    <w:rsid w:val="004515A1"/>
    <w:rsid w:val="00466A8B"/>
    <w:rsid w:val="00476C75"/>
    <w:rsid w:val="004A10F5"/>
    <w:rsid w:val="004A5319"/>
    <w:rsid w:val="004C18E7"/>
    <w:rsid w:val="004C75C7"/>
    <w:rsid w:val="004D2830"/>
    <w:rsid w:val="004D37E4"/>
    <w:rsid w:val="004E3470"/>
    <w:rsid w:val="005026D4"/>
    <w:rsid w:val="005039C0"/>
    <w:rsid w:val="00504D19"/>
    <w:rsid w:val="0050621D"/>
    <w:rsid w:val="005110F6"/>
    <w:rsid w:val="00524EB5"/>
    <w:rsid w:val="00535291"/>
    <w:rsid w:val="0053676C"/>
    <w:rsid w:val="00553C76"/>
    <w:rsid w:val="00577FF9"/>
    <w:rsid w:val="00580F9A"/>
    <w:rsid w:val="00581804"/>
    <w:rsid w:val="00584E47"/>
    <w:rsid w:val="005A2199"/>
    <w:rsid w:val="005B3506"/>
    <w:rsid w:val="005C12E1"/>
    <w:rsid w:val="005E2795"/>
    <w:rsid w:val="005F30CD"/>
    <w:rsid w:val="006025DC"/>
    <w:rsid w:val="00603E4E"/>
    <w:rsid w:val="00604617"/>
    <w:rsid w:val="00615E24"/>
    <w:rsid w:val="00624CDA"/>
    <w:rsid w:val="006256B1"/>
    <w:rsid w:val="006310B0"/>
    <w:rsid w:val="00634033"/>
    <w:rsid w:val="006438CA"/>
    <w:rsid w:val="00646BE5"/>
    <w:rsid w:val="00671F3A"/>
    <w:rsid w:val="00672B8E"/>
    <w:rsid w:val="006A07F5"/>
    <w:rsid w:val="006A2CBB"/>
    <w:rsid w:val="006A6639"/>
    <w:rsid w:val="006B3121"/>
    <w:rsid w:val="006E21F1"/>
    <w:rsid w:val="006E4767"/>
    <w:rsid w:val="006F7A3B"/>
    <w:rsid w:val="00704BC2"/>
    <w:rsid w:val="00704EB0"/>
    <w:rsid w:val="00707016"/>
    <w:rsid w:val="0071176C"/>
    <w:rsid w:val="00711A5F"/>
    <w:rsid w:val="00721866"/>
    <w:rsid w:val="00740673"/>
    <w:rsid w:val="007417DB"/>
    <w:rsid w:val="007426F5"/>
    <w:rsid w:val="0074436F"/>
    <w:rsid w:val="00747BC0"/>
    <w:rsid w:val="00780BCE"/>
    <w:rsid w:val="00786A6C"/>
    <w:rsid w:val="007B161B"/>
    <w:rsid w:val="007B3630"/>
    <w:rsid w:val="007B556E"/>
    <w:rsid w:val="007F4FEA"/>
    <w:rsid w:val="0081031F"/>
    <w:rsid w:val="00811A1D"/>
    <w:rsid w:val="00820157"/>
    <w:rsid w:val="00822DC1"/>
    <w:rsid w:val="00823F4E"/>
    <w:rsid w:val="008266F1"/>
    <w:rsid w:val="008345CC"/>
    <w:rsid w:val="0084015C"/>
    <w:rsid w:val="008436F4"/>
    <w:rsid w:val="00845ED6"/>
    <w:rsid w:val="008525B3"/>
    <w:rsid w:val="00866A11"/>
    <w:rsid w:val="00873A00"/>
    <w:rsid w:val="00894185"/>
    <w:rsid w:val="0089590D"/>
    <w:rsid w:val="008C0E66"/>
    <w:rsid w:val="008C4881"/>
    <w:rsid w:val="008E423A"/>
    <w:rsid w:val="009073B4"/>
    <w:rsid w:val="00911E3D"/>
    <w:rsid w:val="00922E82"/>
    <w:rsid w:val="00924A85"/>
    <w:rsid w:val="0092557E"/>
    <w:rsid w:val="00940557"/>
    <w:rsid w:val="0095189C"/>
    <w:rsid w:val="00966A6F"/>
    <w:rsid w:val="00967CF4"/>
    <w:rsid w:val="009716BC"/>
    <w:rsid w:val="00995533"/>
    <w:rsid w:val="009B08AF"/>
    <w:rsid w:val="009B534D"/>
    <w:rsid w:val="009E1DE4"/>
    <w:rsid w:val="009F557C"/>
    <w:rsid w:val="009F7C2E"/>
    <w:rsid w:val="00A63833"/>
    <w:rsid w:val="00A80F1D"/>
    <w:rsid w:val="00A82F88"/>
    <w:rsid w:val="00AA0758"/>
    <w:rsid w:val="00AD176C"/>
    <w:rsid w:val="00AD5684"/>
    <w:rsid w:val="00AD5E0E"/>
    <w:rsid w:val="00AD7BA6"/>
    <w:rsid w:val="00AE061F"/>
    <w:rsid w:val="00AF0770"/>
    <w:rsid w:val="00AF74D2"/>
    <w:rsid w:val="00B0126E"/>
    <w:rsid w:val="00B10B1E"/>
    <w:rsid w:val="00B373BA"/>
    <w:rsid w:val="00B401EA"/>
    <w:rsid w:val="00B41477"/>
    <w:rsid w:val="00B43718"/>
    <w:rsid w:val="00B47E29"/>
    <w:rsid w:val="00B5231F"/>
    <w:rsid w:val="00B61A9C"/>
    <w:rsid w:val="00B742F5"/>
    <w:rsid w:val="00B778FF"/>
    <w:rsid w:val="00B91134"/>
    <w:rsid w:val="00BC0567"/>
    <w:rsid w:val="00BE07BC"/>
    <w:rsid w:val="00C07985"/>
    <w:rsid w:val="00C16E8D"/>
    <w:rsid w:val="00C31A8A"/>
    <w:rsid w:val="00C333C8"/>
    <w:rsid w:val="00C5179C"/>
    <w:rsid w:val="00C75442"/>
    <w:rsid w:val="00C842C6"/>
    <w:rsid w:val="00C9310F"/>
    <w:rsid w:val="00C95672"/>
    <w:rsid w:val="00CA26E5"/>
    <w:rsid w:val="00CB2D5E"/>
    <w:rsid w:val="00CC113F"/>
    <w:rsid w:val="00CE517C"/>
    <w:rsid w:val="00CE795B"/>
    <w:rsid w:val="00CF41F3"/>
    <w:rsid w:val="00D125F5"/>
    <w:rsid w:val="00D153B3"/>
    <w:rsid w:val="00D21805"/>
    <w:rsid w:val="00D31816"/>
    <w:rsid w:val="00D3355B"/>
    <w:rsid w:val="00D358E3"/>
    <w:rsid w:val="00D41DBA"/>
    <w:rsid w:val="00D4598D"/>
    <w:rsid w:val="00D540C1"/>
    <w:rsid w:val="00D56DF1"/>
    <w:rsid w:val="00D82841"/>
    <w:rsid w:val="00D83775"/>
    <w:rsid w:val="00DB6BBF"/>
    <w:rsid w:val="00DF572B"/>
    <w:rsid w:val="00E036BC"/>
    <w:rsid w:val="00E326C3"/>
    <w:rsid w:val="00E37325"/>
    <w:rsid w:val="00E50A28"/>
    <w:rsid w:val="00E57D4D"/>
    <w:rsid w:val="00E7376C"/>
    <w:rsid w:val="00E778D3"/>
    <w:rsid w:val="00E846B8"/>
    <w:rsid w:val="00E86FB2"/>
    <w:rsid w:val="00EB09B3"/>
    <w:rsid w:val="00ED5417"/>
    <w:rsid w:val="00ED7400"/>
    <w:rsid w:val="00EF6D2A"/>
    <w:rsid w:val="00F2001A"/>
    <w:rsid w:val="00F363C6"/>
    <w:rsid w:val="00F40FB9"/>
    <w:rsid w:val="00F42FA4"/>
    <w:rsid w:val="00F9163D"/>
    <w:rsid w:val="00F9250D"/>
    <w:rsid w:val="00F9315A"/>
    <w:rsid w:val="00FB0294"/>
    <w:rsid w:val="00FC2DAC"/>
    <w:rsid w:val="00FC4090"/>
    <w:rsid w:val="00FF6E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2A20D"/>
  <w15:chartTrackingRefBased/>
  <w15:docId w15:val="{8A47DE3D-ACA6-414F-89EB-1B06154AD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3678"/>
    <w:pPr>
      <w:spacing w:line="279" w:lineRule="auto"/>
    </w:pPr>
    <w:rPr>
      <w:rFonts w:eastAsiaTheme="minorEastAsia"/>
      <w:kern w:val="0"/>
      <w:lang w:eastAsia="ja-JP"/>
      <w14:ligatures w14:val="none"/>
    </w:rPr>
  </w:style>
  <w:style w:type="paragraph" w:styleId="Heading1">
    <w:name w:val="heading 1"/>
    <w:basedOn w:val="Normal"/>
    <w:next w:val="Normal"/>
    <w:link w:val="Heading1Char"/>
    <w:uiPriority w:val="9"/>
    <w:qFormat/>
    <w:rsid w:val="006340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340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340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340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340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340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40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40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40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40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340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340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340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340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340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40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40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4033"/>
    <w:rPr>
      <w:rFonts w:eastAsiaTheme="majorEastAsia" w:cstheme="majorBidi"/>
      <w:color w:val="272727" w:themeColor="text1" w:themeTint="D8"/>
    </w:rPr>
  </w:style>
  <w:style w:type="paragraph" w:styleId="Title">
    <w:name w:val="Title"/>
    <w:basedOn w:val="Normal"/>
    <w:next w:val="Normal"/>
    <w:link w:val="TitleChar"/>
    <w:uiPriority w:val="10"/>
    <w:qFormat/>
    <w:rsid w:val="006340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40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40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40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4033"/>
    <w:pPr>
      <w:spacing w:before="160"/>
      <w:jc w:val="center"/>
    </w:pPr>
    <w:rPr>
      <w:i/>
      <w:iCs/>
      <w:color w:val="404040" w:themeColor="text1" w:themeTint="BF"/>
    </w:rPr>
  </w:style>
  <w:style w:type="character" w:customStyle="1" w:styleId="QuoteChar">
    <w:name w:val="Quote Char"/>
    <w:basedOn w:val="DefaultParagraphFont"/>
    <w:link w:val="Quote"/>
    <w:uiPriority w:val="29"/>
    <w:rsid w:val="00634033"/>
    <w:rPr>
      <w:i/>
      <w:iCs/>
      <w:color w:val="404040" w:themeColor="text1" w:themeTint="BF"/>
    </w:rPr>
  </w:style>
  <w:style w:type="paragraph" w:styleId="ListParagraph">
    <w:name w:val="List Paragraph"/>
    <w:basedOn w:val="Normal"/>
    <w:uiPriority w:val="34"/>
    <w:qFormat/>
    <w:rsid w:val="00634033"/>
    <w:pPr>
      <w:ind w:left="720"/>
      <w:contextualSpacing/>
    </w:pPr>
  </w:style>
  <w:style w:type="character" w:styleId="IntenseEmphasis">
    <w:name w:val="Intense Emphasis"/>
    <w:basedOn w:val="DefaultParagraphFont"/>
    <w:uiPriority w:val="21"/>
    <w:qFormat/>
    <w:rsid w:val="00634033"/>
    <w:rPr>
      <w:i/>
      <w:iCs/>
      <w:color w:val="0F4761" w:themeColor="accent1" w:themeShade="BF"/>
    </w:rPr>
  </w:style>
  <w:style w:type="paragraph" w:styleId="IntenseQuote">
    <w:name w:val="Intense Quote"/>
    <w:basedOn w:val="Normal"/>
    <w:next w:val="Normal"/>
    <w:link w:val="IntenseQuoteChar"/>
    <w:uiPriority w:val="30"/>
    <w:qFormat/>
    <w:rsid w:val="006340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34033"/>
    <w:rPr>
      <w:i/>
      <w:iCs/>
      <w:color w:val="0F4761" w:themeColor="accent1" w:themeShade="BF"/>
    </w:rPr>
  </w:style>
  <w:style w:type="character" w:styleId="IntenseReference">
    <w:name w:val="Intense Reference"/>
    <w:basedOn w:val="DefaultParagraphFont"/>
    <w:uiPriority w:val="32"/>
    <w:qFormat/>
    <w:rsid w:val="00634033"/>
    <w:rPr>
      <w:b/>
      <w:bCs/>
      <w:smallCaps/>
      <w:color w:val="0F4761" w:themeColor="accent1" w:themeShade="BF"/>
      <w:spacing w:val="5"/>
    </w:rPr>
  </w:style>
  <w:style w:type="table" w:styleId="TableGrid">
    <w:name w:val="Table Grid"/>
    <w:basedOn w:val="TableNormal"/>
    <w:uiPriority w:val="59"/>
    <w:rsid w:val="00634033"/>
    <w:pPr>
      <w:spacing w:after="0" w:line="240" w:lineRule="auto"/>
    </w:pPr>
    <w:rPr>
      <w:rFonts w:eastAsiaTheme="minorEastAsia"/>
      <w:kern w:val="0"/>
      <w:lang w:eastAsia="ja-JP"/>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634033"/>
    <w:rPr>
      <w:color w:val="467886" w:themeColor="hyperlink"/>
      <w:u w:val="single"/>
    </w:rPr>
  </w:style>
  <w:style w:type="character" w:styleId="UnresolvedMention">
    <w:name w:val="Unresolved Mention"/>
    <w:basedOn w:val="DefaultParagraphFont"/>
    <w:uiPriority w:val="99"/>
    <w:semiHidden/>
    <w:unhideWhenUsed/>
    <w:rsid w:val="006E21F1"/>
    <w:rPr>
      <w:color w:val="605E5C"/>
      <w:shd w:val="clear" w:color="auto" w:fill="E1DFDD"/>
    </w:rPr>
  </w:style>
  <w:style w:type="paragraph" w:styleId="NormalWeb">
    <w:name w:val="Normal (Web)"/>
    <w:basedOn w:val="Normal"/>
    <w:uiPriority w:val="99"/>
    <w:semiHidden/>
    <w:unhideWhenUsed/>
    <w:rsid w:val="00B742F5"/>
    <w:pPr>
      <w:spacing w:before="100" w:beforeAutospacing="1" w:after="100" w:afterAutospacing="1" w:line="240" w:lineRule="auto"/>
    </w:pPr>
    <w:rPr>
      <w:rFonts w:ascii="Times New Roman" w:eastAsia="Times New Roman" w:hAnsi="Times New Roman" w:cs="Times New Roman"/>
      <w:lang w:eastAsia="en-GB"/>
    </w:rPr>
  </w:style>
  <w:style w:type="character" w:styleId="FollowedHyperlink">
    <w:name w:val="FollowedHyperlink"/>
    <w:basedOn w:val="DefaultParagraphFont"/>
    <w:uiPriority w:val="99"/>
    <w:semiHidden/>
    <w:unhideWhenUsed/>
    <w:rsid w:val="001C48D4"/>
    <w:rPr>
      <w:color w:val="96607D" w:themeColor="followedHyperlink"/>
      <w:u w:val="single"/>
    </w:rPr>
  </w:style>
  <w:style w:type="paragraph" w:customStyle="1" w:styleId="xmsonormal">
    <w:name w:val="x_msonormal"/>
    <w:basedOn w:val="Normal"/>
    <w:rsid w:val="0009606C"/>
    <w:pPr>
      <w:spacing w:before="100" w:beforeAutospacing="1" w:after="100" w:afterAutospacing="1" w:line="240" w:lineRule="auto"/>
    </w:pPr>
    <w:rPr>
      <w:rFonts w:ascii="Times New Roman" w:eastAsia="Times New Roman" w:hAnsi="Times New Roman" w:cs="Times New Roman"/>
      <w:lang w:eastAsia="en-GB"/>
    </w:rPr>
  </w:style>
  <w:style w:type="paragraph" w:customStyle="1" w:styleId="Default">
    <w:name w:val="Default"/>
    <w:rsid w:val="000C36C1"/>
    <w:pPr>
      <w:autoSpaceDE w:val="0"/>
      <w:autoSpaceDN w:val="0"/>
      <w:adjustRightInd w:val="0"/>
      <w:spacing w:after="0" w:line="240" w:lineRule="auto"/>
    </w:pPr>
    <w:rPr>
      <w:rFonts w:ascii="Calibri" w:hAnsi="Calibri" w:cs="Calibri"/>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3089811">
      <w:bodyDiv w:val="1"/>
      <w:marLeft w:val="0"/>
      <w:marRight w:val="0"/>
      <w:marTop w:val="0"/>
      <w:marBottom w:val="0"/>
      <w:divBdr>
        <w:top w:val="none" w:sz="0" w:space="0" w:color="auto"/>
        <w:left w:val="none" w:sz="0" w:space="0" w:color="auto"/>
        <w:bottom w:val="none" w:sz="0" w:space="0" w:color="auto"/>
        <w:right w:val="none" w:sz="0" w:space="0" w:color="auto"/>
      </w:divBdr>
    </w:div>
    <w:div w:id="1168977838">
      <w:bodyDiv w:val="1"/>
      <w:marLeft w:val="0"/>
      <w:marRight w:val="0"/>
      <w:marTop w:val="0"/>
      <w:marBottom w:val="0"/>
      <w:divBdr>
        <w:top w:val="none" w:sz="0" w:space="0" w:color="auto"/>
        <w:left w:val="none" w:sz="0" w:space="0" w:color="auto"/>
        <w:bottom w:val="none" w:sz="0" w:space="0" w:color="auto"/>
        <w:right w:val="none" w:sz="0" w:space="0" w:color="auto"/>
      </w:divBdr>
    </w:div>
    <w:div w:id="1327974841">
      <w:bodyDiv w:val="1"/>
      <w:marLeft w:val="0"/>
      <w:marRight w:val="0"/>
      <w:marTop w:val="0"/>
      <w:marBottom w:val="0"/>
      <w:divBdr>
        <w:top w:val="none" w:sz="0" w:space="0" w:color="auto"/>
        <w:left w:val="none" w:sz="0" w:space="0" w:color="auto"/>
        <w:bottom w:val="none" w:sz="0" w:space="0" w:color="auto"/>
        <w:right w:val="none" w:sz="0" w:space="0" w:color="auto"/>
      </w:divBdr>
      <w:divsChild>
        <w:div w:id="902568800">
          <w:marLeft w:val="0"/>
          <w:marRight w:val="0"/>
          <w:marTop w:val="0"/>
          <w:marBottom w:val="0"/>
          <w:divBdr>
            <w:top w:val="none" w:sz="0" w:space="0" w:color="auto"/>
            <w:left w:val="none" w:sz="0" w:space="0" w:color="auto"/>
            <w:bottom w:val="none" w:sz="0" w:space="0" w:color="auto"/>
            <w:right w:val="none" w:sz="0" w:space="0" w:color="auto"/>
          </w:divBdr>
        </w:div>
        <w:div w:id="1030496245">
          <w:marLeft w:val="0"/>
          <w:marRight w:val="0"/>
          <w:marTop w:val="0"/>
          <w:marBottom w:val="0"/>
          <w:divBdr>
            <w:top w:val="none" w:sz="0" w:space="0" w:color="auto"/>
            <w:left w:val="none" w:sz="0" w:space="0" w:color="auto"/>
            <w:bottom w:val="none" w:sz="0" w:space="0" w:color="auto"/>
            <w:right w:val="none" w:sz="0" w:space="0" w:color="auto"/>
          </w:divBdr>
        </w:div>
        <w:div w:id="323313971">
          <w:marLeft w:val="0"/>
          <w:marRight w:val="0"/>
          <w:marTop w:val="0"/>
          <w:marBottom w:val="0"/>
          <w:divBdr>
            <w:top w:val="none" w:sz="0" w:space="0" w:color="auto"/>
            <w:left w:val="none" w:sz="0" w:space="0" w:color="auto"/>
            <w:bottom w:val="none" w:sz="0" w:space="0" w:color="auto"/>
            <w:right w:val="none" w:sz="0" w:space="0" w:color="auto"/>
          </w:divBdr>
        </w:div>
        <w:div w:id="363487722">
          <w:marLeft w:val="0"/>
          <w:marRight w:val="0"/>
          <w:marTop w:val="0"/>
          <w:marBottom w:val="0"/>
          <w:divBdr>
            <w:top w:val="none" w:sz="0" w:space="0" w:color="auto"/>
            <w:left w:val="none" w:sz="0" w:space="0" w:color="auto"/>
            <w:bottom w:val="none" w:sz="0" w:space="0" w:color="auto"/>
            <w:right w:val="none" w:sz="0" w:space="0" w:color="auto"/>
          </w:divBdr>
        </w:div>
        <w:div w:id="40834165">
          <w:marLeft w:val="0"/>
          <w:marRight w:val="0"/>
          <w:marTop w:val="0"/>
          <w:marBottom w:val="0"/>
          <w:divBdr>
            <w:top w:val="none" w:sz="0" w:space="0" w:color="auto"/>
            <w:left w:val="none" w:sz="0" w:space="0" w:color="auto"/>
            <w:bottom w:val="none" w:sz="0" w:space="0" w:color="auto"/>
            <w:right w:val="none" w:sz="0" w:space="0" w:color="auto"/>
          </w:divBdr>
        </w:div>
      </w:divsChild>
    </w:div>
    <w:div w:id="1760566848">
      <w:bodyDiv w:val="1"/>
      <w:marLeft w:val="0"/>
      <w:marRight w:val="0"/>
      <w:marTop w:val="0"/>
      <w:marBottom w:val="0"/>
      <w:divBdr>
        <w:top w:val="none" w:sz="0" w:space="0" w:color="auto"/>
        <w:left w:val="none" w:sz="0" w:space="0" w:color="auto"/>
        <w:bottom w:val="none" w:sz="0" w:space="0" w:color="auto"/>
        <w:right w:val="none" w:sz="0" w:space="0" w:color="auto"/>
      </w:divBdr>
    </w:div>
    <w:div w:id="1940946315">
      <w:bodyDiv w:val="1"/>
      <w:marLeft w:val="0"/>
      <w:marRight w:val="0"/>
      <w:marTop w:val="0"/>
      <w:marBottom w:val="0"/>
      <w:divBdr>
        <w:top w:val="none" w:sz="0" w:space="0" w:color="auto"/>
        <w:left w:val="none" w:sz="0" w:space="0" w:color="auto"/>
        <w:bottom w:val="none" w:sz="0" w:space="0" w:color="auto"/>
        <w:right w:val="none" w:sz="0" w:space="0" w:color="auto"/>
      </w:divBdr>
    </w:div>
    <w:div w:id="1960183227">
      <w:bodyDiv w:val="1"/>
      <w:marLeft w:val="0"/>
      <w:marRight w:val="0"/>
      <w:marTop w:val="0"/>
      <w:marBottom w:val="0"/>
      <w:divBdr>
        <w:top w:val="none" w:sz="0" w:space="0" w:color="auto"/>
        <w:left w:val="none" w:sz="0" w:space="0" w:color="auto"/>
        <w:bottom w:val="none" w:sz="0" w:space="0" w:color="auto"/>
        <w:right w:val="none" w:sz="0" w:space="0" w:color="auto"/>
      </w:divBdr>
    </w:div>
    <w:div w:id="2075348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online.west-norfolk.gov.uk/online-applications/applicationDetails.do?keyVal=RBZ32NIV05900&amp;activeTab=summar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nline.west-norfolk.gov.uk/online-applications/applicationDetails.do?keyVal=RBTQU0IV00I00&amp;activeTab=summary" TargetMode="External"/><Relationship Id="rId5" Type="http://schemas.openxmlformats.org/officeDocument/2006/relationships/hyperlink" Target="https://online.west-norfolk.gov.uk/online-applications/applicationDetails.do?activeTab=summary&amp;keyVal=SKN9G9IVK2K00"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151</TotalTime>
  <Pages>5</Pages>
  <Words>1283</Words>
  <Characters>7316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Northwold Clerk</dc:creator>
  <cp:keywords/>
  <dc:description/>
  <cp:lastModifiedBy>Northwold Clerk</cp:lastModifiedBy>
  <cp:revision>71</cp:revision>
  <dcterms:created xsi:type="dcterms:W3CDTF">2024-12-19T10:34:00Z</dcterms:created>
  <dcterms:modified xsi:type="dcterms:W3CDTF">2024-12-31T12:00:00Z</dcterms:modified>
</cp:coreProperties>
</file>