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00983E0E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E9F06B1" w14:textId="088FF57F" w:rsidR="0053341C" w:rsidRDefault="00A52FAB" w:rsidP="00983E0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NORTHWOLD SPORTS &amp; SOCIAL CLUB</w:t>
      </w:r>
    </w:p>
    <w:p w14:paraId="6F19B6D8" w14:textId="15C9CEE6" w:rsidR="00D45B7B" w:rsidRDefault="2CFD064B" w:rsidP="00983E0E">
      <w:pPr>
        <w:jc w:val="center"/>
      </w:pPr>
      <w:r w:rsidRPr="007352ED">
        <w:rPr>
          <w:rFonts w:ascii="Arial" w:eastAsia="Arial" w:hAnsi="Arial" w:cs="Arial"/>
          <w:sz w:val="22"/>
          <w:szCs w:val="22"/>
        </w:rPr>
        <w:t>THURSDAY</w:t>
      </w:r>
      <w:r w:rsidR="00FD22B5" w:rsidRPr="007352ED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="009A4680">
        <w:rPr>
          <w:rFonts w:ascii="Arial" w:eastAsia="Arial" w:hAnsi="Arial" w:cs="Arial"/>
          <w:sz w:val="22"/>
          <w:szCs w:val="22"/>
        </w:rPr>
        <w:t>4</w:t>
      </w:r>
      <w:r w:rsidR="007352ED" w:rsidRPr="007352ED">
        <w:rPr>
          <w:rFonts w:ascii="Arial" w:eastAsia="Arial" w:hAnsi="Arial" w:cs="Arial"/>
          <w:sz w:val="22"/>
          <w:szCs w:val="22"/>
          <w:vertAlign w:val="superscript"/>
        </w:rPr>
        <w:t>rd</w:t>
      </w:r>
      <w:proofErr w:type="gramEnd"/>
      <w:r w:rsidR="007352ED" w:rsidRPr="007352ED">
        <w:rPr>
          <w:rFonts w:ascii="Arial" w:eastAsia="Arial" w:hAnsi="Arial" w:cs="Arial"/>
          <w:sz w:val="22"/>
          <w:szCs w:val="22"/>
        </w:rPr>
        <w:t xml:space="preserve"> June 2026</w:t>
      </w:r>
      <w:r w:rsidRPr="2CFD064B">
        <w:rPr>
          <w:rFonts w:ascii="Arial" w:eastAsia="Arial" w:hAnsi="Arial" w:cs="Arial"/>
          <w:sz w:val="22"/>
          <w:szCs w:val="22"/>
        </w:rPr>
        <w:t>, 7.00 P.M.</w:t>
      </w:r>
    </w:p>
    <w:p w14:paraId="428ECD98" w14:textId="7A130526" w:rsidR="00D45B7B" w:rsidRDefault="0053341C" w:rsidP="00983E0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 Cllrs Crawley (Chair)</w:t>
      </w:r>
      <w:r w:rsidR="00C61A67">
        <w:rPr>
          <w:rFonts w:ascii="Arial" w:eastAsia="Arial" w:hAnsi="Arial" w:cs="Arial"/>
          <w:sz w:val="22"/>
          <w:szCs w:val="22"/>
        </w:rPr>
        <w:t>, Waring (Vice</w:t>
      </w:r>
      <w:proofErr w:type="gramStart"/>
      <w:r w:rsidR="00C61A67">
        <w:rPr>
          <w:rFonts w:ascii="Arial" w:eastAsia="Arial" w:hAnsi="Arial" w:cs="Arial"/>
          <w:sz w:val="22"/>
          <w:szCs w:val="22"/>
        </w:rPr>
        <w:t>),Jenkinson</w:t>
      </w:r>
      <w:proofErr w:type="gramEnd"/>
      <w:r w:rsidR="00C61A67">
        <w:rPr>
          <w:rFonts w:ascii="Arial" w:eastAsia="Arial" w:hAnsi="Arial" w:cs="Arial"/>
          <w:sz w:val="22"/>
          <w:szCs w:val="22"/>
        </w:rPr>
        <w:t>, Lawrence</w:t>
      </w:r>
      <w:r w:rsidR="00983E0E">
        <w:rPr>
          <w:rFonts w:ascii="Arial" w:eastAsia="Arial" w:hAnsi="Arial" w:cs="Arial"/>
          <w:sz w:val="22"/>
          <w:szCs w:val="22"/>
        </w:rPr>
        <w:t>, M Gillet, G Gillet</w:t>
      </w:r>
      <w:r>
        <w:rPr>
          <w:rFonts w:ascii="Arial" w:eastAsia="Arial" w:hAnsi="Arial" w:cs="Arial"/>
          <w:sz w:val="22"/>
          <w:szCs w:val="22"/>
        </w:rPr>
        <w:t>;</w:t>
      </w:r>
    </w:p>
    <w:p w14:paraId="0BA04121" w14:textId="6CF4DB5A" w:rsidR="00983E0E" w:rsidRDefault="00983E0E" w:rsidP="00983E0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Clerk: Cunnell</w:t>
      </w:r>
    </w:p>
    <w:p w14:paraId="35CC988E" w14:textId="7E29DBBC" w:rsidR="00D45B7B" w:rsidRPr="00C500EF" w:rsidRDefault="00C500EF" w:rsidP="00C500EF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C500EF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B8AD337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347281A5" w:rsidR="007663A5" w:rsidRDefault="00C500E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7317FD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58EB42B8" w:rsidR="280348B9" w:rsidRDefault="00C500E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0B3605E0" w:rsidR="280348B9" w:rsidRDefault="00A640A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3E6E7A7B" w14:textId="15383643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500EF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3309FB">
              <w:rPr>
                <w:rFonts w:ascii="Arial" w:eastAsia="Arial" w:hAnsi="Arial" w:cs="Arial"/>
                <w:sz w:val="22"/>
                <w:szCs w:val="22"/>
              </w:rPr>
              <w:t>Waring</w:t>
            </w:r>
            <w:r w:rsidR="00C500EF">
              <w:rPr>
                <w:rFonts w:ascii="Arial" w:eastAsia="Arial" w:hAnsi="Arial" w:cs="Arial"/>
                <w:sz w:val="22"/>
                <w:szCs w:val="22"/>
              </w:rPr>
              <w:t xml:space="preserve"> proposed and </w:t>
            </w:r>
            <w:proofErr w:type="spellStart"/>
            <w:proofErr w:type="gramStart"/>
            <w:r w:rsidR="003309FB">
              <w:rPr>
                <w:rFonts w:ascii="Arial" w:eastAsia="Arial" w:hAnsi="Arial" w:cs="Arial"/>
                <w:sz w:val="22"/>
                <w:szCs w:val="22"/>
              </w:rPr>
              <w:t>M.Gil</w:t>
            </w:r>
            <w:r w:rsidR="00C6697E">
              <w:rPr>
                <w:rFonts w:ascii="Arial" w:eastAsia="Arial" w:hAnsi="Arial" w:cs="Arial"/>
                <w:sz w:val="22"/>
                <w:szCs w:val="22"/>
              </w:rPr>
              <w:t>lett</w:t>
            </w:r>
            <w:proofErr w:type="spellEnd"/>
            <w:proofErr w:type="gramEnd"/>
            <w:r w:rsidR="0065581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274BC">
              <w:rPr>
                <w:rFonts w:ascii="Arial" w:eastAsia="Arial" w:hAnsi="Arial" w:cs="Arial"/>
                <w:sz w:val="22"/>
                <w:szCs w:val="22"/>
              </w:rPr>
              <w:t>seconded to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</w:rPr>
              <w:t xml:space="preserve"> May</w:t>
            </w:r>
            <w:r w:rsidR="00B770CC" w:rsidRPr="00B232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5824E8F" w14:textId="2766F816" w:rsidR="00655812" w:rsidRDefault="0065581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RESOLVED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30762BA4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7815" w:type="dxa"/>
          </w:tcPr>
          <w:p w14:paraId="5D5D8D7C" w14:textId="77777777" w:rsidR="00F1776B" w:rsidRPr="004606B5" w:rsidRDefault="00B232E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606B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 for Whittington Ward</w:t>
            </w:r>
          </w:p>
          <w:p w14:paraId="26D8459D" w14:textId="6B1AE9AB" w:rsidR="00204278" w:rsidRDefault="0065581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Applicant withdrew</w:t>
            </w:r>
            <w:r w:rsidR="00CD555C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20427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6D9F141C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46F39416" w14:textId="7777777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</w:t>
            </w:r>
            <w:r w:rsidR="00CD555C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proofErr w:type="spellStart"/>
            <w:r w:rsidR="00CD555C"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 w:rsidR="00CD555C">
              <w:rPr>
                <w:rFonts w:ascii="Arial" w:eastAsia="Arial" w:hAnsi="Arial" w:cs="Arial"/>
                <w:sz w:val="22"/>
                <w:szCs w:val="22"/>
              </w:rPr>
              <w:t xml:space="preserve"> BKLWN</w:t>
            </w:r>
          </w:p>
          <w:p w14:paraId="0F9AA033" w14:textId="08848B08" w:rsidR="00F66130" w:rsidRPr="00F66130" w:rsidRDefault="00227324" w:rsidP="0022732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66130">
              <w:rPr>
                <w:rFonts w:ascii="Arial" w:eastAsia="Arial" w:hAnsi="Arial" w:cs="Arial"/>
                <w:sz w:val="22"/>
                <w:szCs w:val="22"/>
              </w:rPr>
              <w:t xml:space="preserve">New Mayor appointed to BKLWN </w:t>
            </w:r>
          </w:p>
          <w:p w14:paraId="4D700358" w14:textId="77777777" w:rsidR="00540D66" w:rsidRDefault="00540D66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5707DA8F" w14:textId="3FD79B5D" w:rsidR="00CD555C" w:rsidRDefault="00CD555C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Prigg NCC</w:t>
            </w:r>
          </w:p>
          <w:p w14:paraId="6ED04DEA" w14:textId="6C4AE270" w:rsidR="00850704" w:rsidRDefault="00850704" w:rsidP="0085070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Prigg introduced herself to the council</w:t>
            </w:r>
          </w:p>
          <w:p w14:paraId="4D6A6CB8" w14:textId="7AE9DC28" w:rsidR="00850704" w:rsidRDefault="00850704" w:rsidP="0085070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Discussed highways issues that she had received from the 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>villages</w:t>
            </w:r>
          </w:p>
          <w:p w14:paraId="77FDC472" w14:textId="17E13E58" w:rsidR="008D58CE" w:rsidRPr="00850704" w:rsidRDefault="008D58CE" w:rsidP="0085070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Reported she had already had a meeting with highways officers and will follow up on the issues received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in particular the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2753D">
              <w:rPr>
                <w:rFonts w:ascii="Arial" w:eastAsia="Arial" w:hAnsi="Arial" w:cs="Arial"/>
                <w:sz w:val="22"/>
                <w:szCs w:val="22"/>
              </w:rPr>
              <w:t>lack of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2753D">
              <w:rPr>
                <w:rFonts w:ascii="Arial" w:eastAsia="Arial" w:hAnsi="Arial" w:cs="Arial"/>
                <w:sz w:val="22"/>
                <w:szCs w:val="22"/>
              </w:rPr>
              <w:t>crossing at Whittington</w:t>
            </w:r>
          </w:p>
          <w:p w14:paraId="72019F03" w14:textId="6AEB0EBA" w:rsidR="00CD555C" w:rsidRDefault="00CD555C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6DC46EC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1366931F" w14:textId="77777777" w:rsidR="00CD555C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</w:t>
            </w:r>
          </w:p>
          <w:p w14:paraId="0D93A4CF" w14:textId="78AFEE41" w:rsidR="00B2753D" w:rsidRDefault="003B24E3" w:rsidP="00B2753D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Member of </w:t>
            </w:r>
            <w:r w:rsidR="006C46EA">
              <w:rPr>
                <w:rFonts w:ascii="Arial" w:eastAsia="Arial" w:hAnsi="Arial" w:cs="Arial"/>
                <w:sz w:val="22"/>
                <w:szCs w:val="22"/>
              </w:rPr>
              <w:t>public bought up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 xml:space="preserve"> the number of potholes in Northwold an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 xml:space="preserve">d 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>issues with paths such as the School Lane path</w:t>
            </w:r>
            <w:r w:rsidR="004C6A09">
              <w:rPr>
                <w:rFonts w:ascii="Arial" w:eastAsia="Arial" w:hAnsi="Arial" w:cs="Arial"/>
                <w:sz w:val="22"/>
                <w:szCs w:val="22"/>
              </w:rPr>
              <w:t>, which is only one side of the road, narrow and has weeds growing along it in many places.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6D2969F1" w14:textId="5FAA04BC" w:rsidR="00337704" w:rsidRDefault="00337704" w:rsidP="00B2753D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will request a highways review of all the potholes as some of them are deep enough to damage a vehicle. </w:t>
            </w:r>
          </w:p>
          <w:p w14:paraId="083F63D8" w14:textId="320B0E1E" w:rsidR="280348B9" w:rsidRDefault="280348B9" w:rsidP="00B2753D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318EA182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69FD993D" w14:textId="77777777" w:rsidR="00B84061" w:rsidRPr="005159EC" w:rsidRDefault="005159E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159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Auditors Report</w:t>
            </w:r>
          </w:p>
          <w:p w14:paraId="520C136D" w14:textId="77777777" w:rsidR="005159EC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A49C6A0" w14:textId="5C0CB1CF" w:rsidR="005159EC" w:rsidRDefault="00CD555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Audit report reviewed no recommendations within the audit.</w:t>
            </w:r>
          </w:p>
          <w:p w14:paraId="3329315F" w14:textId="77777777" w:rsidR="00CD555C" w:rsidRDefault="00CD555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B835356" w14:textId="357DA9C2" w:rsidR="00CD555C" w:rsidRDefault="00CD555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7237C7">
              <w:rPr>
                <w:rFonts w:ascii="Arial" w:eastAsia="Arial" w:hAnsi="Arial" w:cs="Arial"/>
                <w:sz w:val="22"/>
                <w:szCs w:val="22"/>
              </w:rPr>
              <w:t xml:space="preserve">Lawrence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7237C7">
              <w:rPr>
                <w:rFonts w:ascii="Arial" w:eastAsia="Arial" w:hAnsi="Arial" w:cs="Arial"/>
                <w:sz w:val="22"/>
                <w:szCs w:val="22"/>
              </w:rPr>
              <w:t xml:space="preserve">Waring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seconded to </w:t>
            </w:r>
            <w:r w:rsidR="009A32B5">
              <w:rPr>
                <w:rFonts w:ascii="Arial" w:eastAsia="Arial" w:hAnsi="Arial" w:cs="Arial"/>
                <w:sz w:val="22"/>
                <w:szCs w:val="22"/>
              </w:rPr>
              <w:t xml:space="preserve">accept findings of the internal audit </w:t>
            </w:r>
            <w:proofErr w:type="gramStart"/>
            <w:r w:rsidR="009A32B5">
              <w:rPr>
                <w:rFonts w:ascii="Arial" w:eastAsia="Arial" w:hAnsi="Arial" w:cs="Arial"/>
                <w:sz w:val="22"/>
                <w:szCs w:val="22"/>
              </w:rPr>
              <w:t xml:space="preserve">report </w:t>
            </w:r>
            <w:r w:rsidR="00F4650F">
              <w:rPr>
                <w:rFonts w:ascii="Arial" w:eastAsia="Arial" w:hAnsi="Arial" w:cs="Arial"/>
                <w:sz w:val="22"/>
                <w:szCs w:val="22"/>
              </w:rPr>
              <w:t>.</w:t>
            </w:r>
            <w:proofErr w:type="gramEnd"/>
            <w:r w:rsidR="009A32B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D2D6998" w14:textId="77777777" w:rsidR="009A32B5" w:rsidRDefault="009A32B5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4D1391E" w14:textId="76C4464F" w:rsidR="009A32B5" w:rsidRPr="00D51469" w:rsidRDefault="009A32B5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514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9021109" w14:textId="7684705F" w:rsidR="007352ED" w:rsidRDefault="007352ED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9EC" w14:paraId="60F2705C" w14:textId="77777777" w:rsidTr="280348B9">
        <w:trPr>
          <w:trHeight w:val="300"/>
        </w:trPr>
        <w:tc>
          <w:tcPr>
            <w:tcW w:w="1200" w:type="dxa"/>
          </w:tcPr>
          <w:p w14:paraId="614396AB" w14:textId="137173F3" w:rsidR="005159EC" w:rsidRDefault="005159E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314130CF" w14:textId="623B0C78" w:rsidR="00DB649A" w:rsidRDefault="00DB649A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Governance Statement 2025-2026 Annual Return</w:t>
            </w:r>
          </w:p>
          <w:p w14:paraId="38859A33" w14:textId="77777777" w:rsidR="00DB649A" w:rsidRDefault="00DB649A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701DDE3" w14:textId="03B7845A" w:rsidR="009A32B5" w:rsidRDefault="009A32B5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="008219B3">
              <w:rPr>
                <w:rFonts w:ascii="Arial" w:eastAsia="Arial" w:hAnsi="Arial" w:cs="Arial"/>
                <w:sz w:val="22"/>
                <w:szCs w:val="22"/>
              </w:rPr>
              <w:t>ouncillors</w:t>
            </w:r>
            <w:r w:rsidR="00DB649A" w:rsidRPr="00727BB1">
              <w:rPr>
                <w:rFonts w:ascii="Arial" w:eastAsia="Arial" w:hAnsi="Arial" w:cs="Arial"/>
                <w:sz w:val="22"/>
                <w:szCs w:val="22"/>
              </w:rPr>
              <w:t xml:space="preserve"> review</w:t>
            </w:r>
            <w:r>
              <w:rPr>
                <w:rFonts w:ascii="Arial" w:eastAsia="Arial" w:hAnsi="Arial" w:cs="Arial"/>
                <w:sz w:val="22"/>
                <w:szCs w:val="22"/>
              </w:rPr>
              <w:t>ed the statement</w:t>
            </w:r>
            <w:r w:rsidR="00DB649A" w:rsidRPr="00727B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05453CE" w14:textId="77777777" w:rsidR="009A32B5" w:rsidRDefault="009A32B5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479E799" w14:textId="42A533B2" w:rsidR="00DB649A" w:rsidRDefault="00D51469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Lawrance proposed and Cllr Jenkinson seconded </w:t>
            </w:r>
            <w:r w:rsidR="008219B3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DB649A" w:rsidRPr="00727BB1">
              <w:rPr>
                <w:rFonts w:ascii="Arial" w:eastAsia="Arial" w:hAnsi="Arial" w:cs="Arial"/>
                <w:sz w:val="22"/>
                <w:szCs w:val="22"/>
              </w:rPr>
              <w:t xml:space="preserve"> agree</w:t>
            </w:r>
            <w:r w:rsidR="008219B3">
              <w:rPr>
                <w:rFonts w:ascii="Arial" w:eastAsia="Arial" w:hAnsi="Arial" w:cs="Arial"/>
                <w:sz w:val="22"/>
                <w:szCs w:val="22"/>
              </w:rPr>
              <w:t xml:space="preserve"> and sign </w:t>
            </w:r>
            <w:r w:rsidR="00F4650F">
              <w:rPr>
                <w:rFonts w:ascii="Arial" w:eastAsia="Arial" w:hAnsi="Arial" w:cs="Arial"/>
                <w:sz w:val="22"/>
                <w:szCs w:val="22"/>
              </w:rPr>
              <w:t xml:space="preserve">the </w:t>
            </w:r>
            <w:r w:rsidR="00F4650F" w:rsidRPr="00727BB1">
              <w:rPr>
                <w:rFonts w:ascii="Arial" w:eastAsia="Arial" w:hAnsi="Arial" w:cs="Arial"/>
                <w:sz w:val="22"/>
                <w:szCs w:val="22"/>
              </w:rPr>
              <w:t>Annual</w:t>
            </w:r>
            <w:r w:rsidR="00DB649A" w:rsidRPr="00727B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321DC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="00DB649A" w:rsidRPr="00727BB1">
              <w:rPr>
                <w:rFonts w:ascii="Arial" w:eastAsia="Arial" w:hAnsi="Arial" w:cs="Arial"/>
                <w:sz w:val="22"/>
                <w:szCs w:val="22"/>
              </w:rPr>
              <w:t xml:space="preserve">overnance Statement </w:t>
            </w:r>
            <w:r w:rsidR="00727BB1" w:rsidRPr="00727BB1">
              <w:rPr>
                <w:rFonts w:ascii="Arial" w:eastAsia="Arial" w:hAnsi="Arial" w:cs="Arial"/>
                <w:sz w:val="22"/>
                <w:szCs w:val="22"/>
              </w:rPr>
              <w:t>for 2025-2026</w:t>
            </w:r>
            <w:r w:rsidR="007352E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27BB1" w:rsidRPr="00727BB1">
              <w:rPr>
                <w:rFonts w:ascii="Arial" w:eastAsia="Arial" w:hAnsi="Arial" w:cs="Arial"/>
                <w:sz w:val="22"/>
                <w:szCs w:val="22"/>
              </w:rPr>
              <w:t>Annual Return</w:t>
            </w:r>
          </w:p>
          <w:p w14:paraId="142D3387" w14:textId="77777777" w:rsidR="00D51469" w:rsidRDefault="00D51469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B83ED05" w14:textId="2A626668" w:rsidR="00D51469" w:rsidRPr="00D51469" w:rsidRDefault="00D51469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514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78F81960" w14:textId="77777777" w:rsidR="005159EC" w:rsidRPr="005159EC" w:rsidRDefault="005159E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27BB1" w14:paraId="28CE230B" w14:textId="77777777" w:rsidTr="280348B9">
        <w:trPr>
          <w:trHeight w:val="300"/>
        </w:trPr>
        <w:tc>
          <w:tcPr>
            <w:tcW w:w="1200" w:type="dxa"/>
          </w:tcPr>
          <w:p w14:paraId="78624D22" w14:textId="1CD8C8CB" w:rsidR="00727BB1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228A8C69" w14:textId="77777777" w:rsidR="00696965" w:rsidRDefault="00727BB1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Statement of Accounts </w:t>
            </w:r>
            <w:r w:rsidR="006969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2025-2026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Annual </w:t>
            </w:r>
            <w:r w:rsidR="006969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Return</w:t>
            </w:r>
          </w:p>
          <w:p w14:paraId="0DD3EDDD" w14:textId="77777777" w:rsidR="00696965" w:rsidRDefault="00696965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B07D4BC" w14:textId="4A4D93D7" w:rsidR="008219B3" w:rsidRDefault="008219B3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Councillors reviewed the statement of accounts</w:t>
            </w:r>
          </w:p>
          <w:p w14:paraId="4D34F3BD" w14:textId="4EA40717" w:rsidR="00727BB1" w:rsidRDefault="00D51469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Lawrance proposed and Cllr Jenkinson seconded </w:t>
            </w:r>
            <w:r w:rsidR="008219B3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696965" w:rsidRPr="007321DC">
              <w:rPr>
                <w:rFonts w:ascii="Arial" w:eastAsia="Arial" w:hAnsi="Arial" w:cs="Arial"/>
                <w:sz w:val="22"/>
                <w:szCs w:val="22"/>
              </w:rPr>
              <w:t xml:space="preserve"> agree Annual Statement of Accounts </w:t>
            </w:r>
            <w:r w:rsidR="007321DC" w:rsidRPr="007321DC">
              <w:rPr>
                <w:rFonts w:ascii="Arial" w:eastAsia="Arial" w:hAnsi="Arial" w:cs="Arial"/>
                <w:sz w:val="22"/>
                <w:szCs w:val="22"/>
              </w:rPr>
              <w:t>20</w:t>
            </w:r>
            <w:r w:rsidR="00696965" w:rsidRPr="007321DC"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7321DC" w:rsidRPr="007321DC">
              <w:rPr>
                <w:rFonts w:ascii="Arial" w:eastAsia="Arial" w:hAnsi="Arial" w:cs="Arial"/>
                <w:sz w:val="22"/>
                <w:szCs w:val="22"/>
              </w:rPr>
              <w:t>-2026</w:t>
            </w:r>
            <w:r w:rsidR="00727BB1" w:rsidRPr="007321D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BDB2698" w14:textId="77777777" w:rsidR="008219B3" w:rsidRDefault="008219B3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0BB5586" w14:textId="14035965" w:rsidR="008219B3" w:rsidRPr="00D51469" w:rsidRDefault="008219B3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514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6E3600EB" w14:textId="33D0C917" w:rsidR="007352ED" w:rsidRPr="007321DC" w:rsidRDefault="007352ED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321DC" w14:paraId="6DFA0493" w14:textId="77777777" w:rsidTr="280348B9">
        <w:trPr>
          <w:trHeight w:val="300"/>
        </w:trPr>
        <w:tc>
          <w:tcPr>
            <w:tcW w:w="1200" w:type="dxa"/>
          </w:tcPr>
          <w:p w14:paraId="499F4A15" w14:textId="49D7E2A6" w:rsidR="007321DC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0D864CBA" w14:textId="77777777" w:rsidR="007321DC" w:rsidRDefault="007321DC" w:rsidP="007321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Explanation of Variances</w:t>
            </w:r>
          </w:p>
          <w:p w14:paraId="75175C00" w14:textId="77777777" w:rsidR="008219B3" w:rsidRDefault="008219B3" w:rsidP="007321D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2124599" w14:textId="260DA7AD" w:rsidR="008219B3" w:rsidRDefault="008219B3" w:rsidP="008219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Pr="00727BB1">
              <w:rPr>
                <w:rFonts w:ascii="Arial" w:eastAsia="Arial" w:hAnsi="Arial" w:cs="Arial"/>
                <w:sz w:val="22"/>
                <w:szCs w:val="22"/>
              </w:rPr>
              <w:t xml:space="preserve"> review</w:t>
            </w:r>
            <w:r>
              <w:rPr>
                <w:rFonts w:ascii="Arial" w:eastAsia="Arial" w:hAnsi="Arial" w:cs="Arial"/>
                <w:sz w:val="22"/>
                <w:szCs w:val="22"/>
              </w:rPr>
              <w:t>ed the explanation of variances</w:t>
            </w:r>
          </w:p>
          <w:p w14:paraId="2204EC34" w14:textId="77777777" w:rsidR="008219B3" w:rsidRDefault="008219B3" w:rsidP="008219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4123670" w14:textId="6B5E8229" w:rsidR="007321DC" w:rsidRDefault="008219B3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 xml:space="preserve">Lawrance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>Jenkinson</w:t>
            </w:r>
            <w:r w:rsidR="00E607E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EB29A7">
              <w:rPr>
                <w:rFonts w:ascii="Arial" w:eastAsia="Arial" w:hAnsi="Arial" w:cs="Arial"/>
                <w:sz w:val="22"/>
                <w:szCs w:val="22"/>
              </w:rPr>
              <w:t>seconded to</w:t>
            </w:r>
            <w:r w:rsidR="007321DC">
              <w:rPr>
                <w:rFonts w:ascii="Arial" w:eastAsia="Arial" w:hAnsi="Arial" w:cs="Arial"/>
                <w:sz w:val="22"/>
                <w:szCs w:val="22"/>
              </w:rPr>
              <w:t xml:space="preserve"> approve </w:t>
            </w:r>
            <w:r w:rsidR="007321DC" w:rsidRPr="007321DC">
              <w:rPr>
                <w:rFonts w:ascii="Arial" w:eastAsia="Arial" w:hAnsi="Arial" w:cs="Arial"/>
                <w:sz w:val="22"/>
                <w:szCs w:val="22"/>
              </w:rPr>
              <w:t>explanation of variances against budget</w:t>
            </w:r>
            <w:r w:rsidR="00EB29A7">
              <w:rPr>
                <w:rFonts w:ascii="Arial" w:eastAsia="Arial" w:hAnsi="Arial" w:cs="Arial"/>
                <w:sz w:val="22"/>
                <w:szCs w:val="22"/>
              </w:rPr>
              <w:t xml:space="preserve"> 25/26</w:t>
            </w:r>
          </w:p>
          <w:p w14:paraId="51567CA2" w14:textId="77777777" w:rsidR="00D51469" w:rsidRDefault="00D51469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6CB7D79" w14:textId="55726C80" w:rsidR="00D51469" w:rsidRPr="00D51469" w:rsidRDefault="00D51469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514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7EE9E4C3" w14:textId="2BEA6F61" w:rsidR="007321DC" w:rsidRPr="007321DC" w:rsidRDefault="007321DC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00187790">
        <w:trPr>
          <w:trHeight w:val="1487"/>
        </w:trPr>
        <w:tc>
          <w:tcPr>
            <w:tcW w:w="1200" w:type="dxa"/>
          </w:tcPr>
          <w:p w14:paraId="7C54A0FB" w14:textId="370B5481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B13DB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336E5B3E" w14:textId="67C5BE82" w:rsidR="00E10351" w:rsidRPr="005F7EE4" w:rsidRDefault="00224D7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Open Spaces </w:t>
            </w:r>
            <w:r w:rsidR="005159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Updates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4066B1CF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updates on 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following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issues:</w:t>
            </w:r>
          </w:p>
          <w:p w14:paraId="015A372D" w14:textId="430C4035" w:rsidR="002178BC" w:rsidRDefault="00224D7E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Whittington </w:t>
            </w:r>
            <w:r w:rsidR="002178BC">
              <w:rPr>
                <w:rFonts w:ascii="Arial" w:eastAsia="Arial" w:hAnsi="Arial" w:cs="Arial"/>
                <w:sz w:val="22"/>
                <w:szCs w:val="22"/>
              </w:rPr>
              <w:t>Bin</w:t>
            </w:r>
            <w:r w:rsidR="00BD72D6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C04EDB">
              <w:rPr>
                <w:rFonts w:ascii="Arial" w:eastAsia="Arial" w:hAnsi="Arial" w:cs="Arial"/>
                <w:sz w:val="22"/>
                <w:szCs w:val="22"/>
              </w:rPr>
              <w:t>Site of bin, type of bin and bin housing approved by BKLWN, need criteria for hard standing from highways.</w:t>
            </w:r>
          </w:p>
          <w:p w14:paraId="05C949F8" w14:textId="2C441A80" w:rsidR="00A0330F" w:rsidRDefault="00224D7E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</w:t>
            </w:r>
            <w:r w:rsidR="00A0330F">
              <w:rPr>
                <w:rFonts w:ascii="Arial" w:eastAsia="Arial" w:hAnsi="Arial" w:cs="Arial"/>
                <w:sz w:val="22"/>
                <w:szCs w:val="22"/>
              </w:rPr>
              <w:t>Noticeboards</w:t>
            </w:r>
            <w:r w:rsidR="00C04EDB">
              <w:rPr>
                <w:rFonts w:ascii="Arial" w:eastAsia="Arial" w:hAnsi="Arial" w:cs="Arial"/>
                <w:sz w:val="22"/>
                <w:szCs w:val="22"/>
              </w:rPr>
              <w:t xml:space="preserve">. A complaint about state of notice boards had been receive and council discussed doing a review of all noticeboards with a plan to 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>review positioning and type of noticeboard so a replacement plan can be made.</w:t>
            </w:r>
            <w:r w:rsidR="00A033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92E6EA9" w14:textId="2915F7A6" w:rsidR="00EB29A7" w:rsidRDefault="00EB29A7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D51469">
              <w:rPr>
                <w:rFonts w:ascii="Arial" w:eastAsia="Arial" w:hAnsi="Arial" w:cs="Arial"/>
                <w:sz w:val="22"/>
                <w:szCs w:val="22"/>
              </w:rPr>
              <w:t xml:space="preserve">AMS: Clerk to contact </w:t>
            </w:r>
            <w:proofErr w:type="spellStart"/>
            <w:r w:rsidR="00D51469">
              <w:rPr>
                <w:rFonts w:ascii="Arial" w:eastAsia="Arial" w:hAnsi="Arial" w:cs="Arial"/>
                <w:sz w:val="22"/>
                <w:szCs w:val="22"/>
              </w:rPr>
              <w:t>Westcotec</w:t>
            </w:r>
            <w:proofErr w:type="spellEnd"/>
            <w:r w:rsidR="00D51469">
              <w:rPr>
                <w:rFonts w:ascii="Arial" w:eastAsia="Arial" w:hAnsi="Arial" w:cs="Arial"/>
                <w:sz w:val="22"/>
                <w:szCs w:val="22"/>
              </w:rPr>
              <w:t xml:space="preserve"> to get the machine assessed and any software updates and missing items to be replaced.</w:t>
            </w:r>
          </w:p>
          <w:p w14:paraId="3F98228A" w14:textId="5E6FE201" w:rsidR="00EB29A7" w:rsidRDefault="00B17254" w:rsidP="00AC0FE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Sale of land</w:t>
            </w:r>
            <w:r w:rsidR="007751E7">
              <w:rPr>
                <w:rFonts w:ascii="Arial" w:eastAsia="Arial" w:hAnsi="Arial" w:cs="Arial"/>
                <w:sz w:val="22"/>
                <w:szCs w:val="22"/>
              </w:rPr>
              <w:t>: Tenders have closed</w:t>
            </w:r>
            <w:r w:rsidR="008733C6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AA287C">
              <w:rPr>
                <w:rFonts w:ascii="Arial" w:eastAsia="Arial" w:hAnsi="Arial" w:cs="Arial"/>
                <w:sz w:val="22"/>
                <w:szCs w:val="22"/>
              </w:rPr>
              <w:t>solicitors</w:t>
            </w:r>
            <w:r w:rsidR="008733C6">
              <w:rPr>
                <w:rFonts w:ascii="Arial" w:eastAsia="Arial" w:hAnsi="Arial" w:cs="Arial"/>
                <w:sz w:val="22"/>
                <w:szCs w:val="22"/>
              </w:rPr>
              <w:t xml:space="preserve"> engaged to process sale. Council </w:t>
            </w:r>
            <w:r w:rsidR="0022482E">
              <w:rPr>
                <w:rFonts w:ascii="Arial" w:eastAsia="Arial" w:hAnsi="Arial" w:cs="Arial"/>
                <w:sz w:val="22"/>
                <w:szCs w:val="22"/>
              </w:rPr>
              <w:t xml:space="preserve">discussed their </w:t>
            </w:r>
            <w:r w:rsidR="00BD72D6">
              <w:rPr>
                <w:rFonts w:ascii="Arial" w:eastAsia="Arial" w:hAnsi="Arial" w:cs="Arial"/>
                <w:sz w:val="22"/>
                <w:szCs w:val="22"/>
              </w:rPr>
              <w:t>responsibility</w:t>
            </w:r>
            <w:r w:rsidR="0022482E">
              <w:rPr>
                <w:rFonts w:ascii="Arial" w:eastAsia="Arial" w:hAnsi="Arial" w:cs="Arial"/>
                <w:sz w:val="22"/>
                <w:szCs w:val="22"/>
              </w:rPr>
              <w:t xml:space="preserve"> to the public and that they wished both price and </w:t>
            </w:r>
            <w:r w:rsidR="00BD72D6">
              <w:rPr>
                <w:rFonts w:ascii="Arial" w:eastAsia="Arial" w:hAnsi="Arial" w:cs="Arial"/>
                <w:sz w:val="22"/>
                <w:szCs w:val="22"/>
              </w:rPr>
              <w:t>ultimate</w:t>
            </w:r>
            <w:r w:rsidR="0022482E">
              <w:rPr>
                <w:rFonts w:ascii="Arial" w:eastAsia="Arial" w:hAnsi="Arial" w:cs="Arial"/>
                <w:sz w:val="22"/>
                <w:szCs w:val="22"/>
              </w:rPr>
              <w:t xml:space="preserve"> usage of site </w:t>
            </w:r>
            <w:r w:rsidR="00BD72D6">
              <w:rPr>
                <w:rFonts w:ascii="Arial" w:eastAsia="Arial" w:hAnsi="Arial" w:cs="Arial"/>
                <w:sz w:val="22"/>
                <w:szCs w:val="22"/>
              </w:rPr>
              <w:t>to be the criteria for selecting winning bid. Clerk to obtain usage for site from all applicants prior to next meeting.</w:t>
            </w:r>
          </w:p>
          <w:p w14:paraId="3ECD2DF0" w14:textId="77777777" w:rsidR="007274BC" w:rsidRDefault="007274BC" w:rsidP="007274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58019ED" w14:textId="77777777" w:rsidR="007274BC" w:rsidRPr="007274BC" w:rsidRDefault="007274BC" w:rsidP="007274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5B0C51A" w14:textId="55F5605F" w:rsidR="00AA287C" w:rsidRPr="00AA287C" w:rsidRDefault="00AA287C" w:rsidP="00AA287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57662545" w14:textId="77777777" w:rsidTr="280348B9">
        <w:trPr>
          <w:trHeight w:val="300"/>
        </w:trPr>
        <w:tc>
          <w:tcPr>
            <w:tcW w:w="1200" w:type="dxa"/>
          </w:tcPr>
          <w:p w14:paraId="001D06F4" w14:textId="51C07C15" w:rsidR="280348B9" w:rsidRDefault="001F55D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  <w:r w:rsidR="003F6584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8779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01AA4CF0" w14:textId="5B91E57B" w:rsidR="001F55D8" w:rsidRPr="007321DC" w:rsidRDefault="001F55D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321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7321DC" w:rsidRPr="007321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15666655" w14:textId="77777777" w:rsidR="007321DC" w:rsidRDefault="007321DC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A5BBE5A" w14:textId="5654DC26" w:rsidR="007321DC" w:rsidRDefault="00FB1FC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reviewed payments</w:t>
            </w:r>
            <w:r w:rsidR="00F35A98">
              <w:rPr>
                <w:rFonts w:ascii="Arial" w:eastAsia="Arial" w:hAnsi="Arial" w:cs="Arial"/>
                <w:sz w:val="22"/>
                <w:szCs w:val="22"/>
              </w:rPr>
              <w:t>. Cllr Lawrence proposed and Cllr Jenkinson seconded to</w:t>
            </w:r>
            <w:r w:rsidR="007321D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A07CE">
              <w:rPr>
                <w:rFonts w:ascii="Arial" w:eastAsia="Arial" w:hAnsi="Arial" w:cs="Arial"/>
                <w:sz w:val="22"/>
                <w:szCs w:val="22"/>
              </w:rPr>
              <w:t>approve financial</w:t>
            </w:r>
            <w:r w:rsidR="007321DC">
              <w:rPr>
                <w:rFonts w:ascii="Arial" w:eastAsia="Arial" w:hAnsi="Arial" w:cs="Arial"/>
                <w:sz w:val="22"/>
                <w:szCs w:val="22"/>
              </w:rPr>
              <w:t xml:space="preserve"> transactions for April and May 2026</w:t>
            </w:r>
          </w:p>
          <w:p w14:paraId="5C2E3BB9" w14:textId="77777777" w:rsidR="003E4AAA" w:rsidRDefault="003E4AAA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B2D573" w14:textId="42317CE5" w:rsidR="003E4AAA" w:rsidRPr="00F35A98" w:rsidRDefault="00F35A9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35A9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47ADEEE" w14:textId="3B053AE0" w:rsidR="00B84061" w:rsidRPr="001F55D8" w:rsidRDefault="00B84061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B13DB" w14:paraId="34B8E35F" w14:textId="77777777" w:rsidTr="280348B9">
        <w:trPr>
          <w:trHeight w:val="300"/>
        </w:trPr>
        <w:tc>
          <w:tcPr>
            <w:tcW w:w="1200" w:type="dxa"/>
          </w:tcPr>
          <w:p w14:paraId="601EC26D" w14:textId="31BB9AEC" w:rsidR="00EB13DB" w:rsidRDefault="003F658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26/28</w:t>
            </w:r>
          </w:p>
        </w:tc>
        <w:tc>
          <w:tcPr>
            <w:tcW w:w="7815" w:type="dxa"/>
          </w:tcPr>
          <w:p w14:paraId="787BFEE2" w14:textId="77777777" w:rsidR="00EB13DB" w:rsidRDefault="003F658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CIL Report</w:t>
            </w:r>
          </w:p>
          <w:p w14:paraId="3B01644F" w14:textId="77777777" w:rsidR="003F6584" w:rsidRDefault="003F658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B2913D" w14:textId="7368F47C" w:rsidR="00CF0183" w:rsidRDefault="00B1725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noted </w:t>
            </w:r>
            <w:r w:rsidR="00953D63">
              <w:rPr>
                <w:rFonts w:ascii="Arial" w:eastAsia="Arial" w:hAnsi="Arial" w:cs="Arial"/>
                <w:sz w:val="22"/>
                <w:szCs w:val="22"/>
              </w:rPr>
              <w:t>latest CIL report and that there is £19</w:t>
            </w:r>
            <w:r w:rsidR="004A07CE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>647.67</w:t>
            </w:r>
            <w:r w:rsidR="00953D63">
              <w:rPr>
                <w:rFonts w:ascii="Arial" w:eastAsia="Arial" w:hAnsi="Arial" w:cs="Arial"/>
                <w:sz w:val="22"/>
                <w:szCs w:val="22"/>
              </w:rPr>
              <w:t xml:space="preserve"> allocated to new recreation equipment for </w:t>
            </w:r>
            <w:proofErr w:type="gramStart"/>
            <w:r w:rsidR="00953D63">
              <w:rPr>
                <w:rFonts w:ascii="Arial" w:eastAsia="Arial" w:hAnsi="Arial" w:cs="Arial"/>
                <w:sz w:val="22"/>
                <w:szCs w:val="22"/>
              </w:rPr>
              <w:t>Northwold .</w:t>
            </w:r>
            <w:proofErr w:type="gramEnd"/>
          </w:p>
          <w:p w14:paraId="1715A71E" w14:textId="1F5A25D0" w:rsidR="003F6584" w:rsidRPr="007321DC" w:rsidRDefault="003F658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F0183" w14:paraId="29094707" w14:textId="77777777" w:rsidTr="280348B9">
        <w:trPr>
          <w:trHeight w:val="300"/>
        </w:trPr>
        <w:tc>
          <w:tcPr>
            <w:tcW w:w="1200" w:type="dxa"/>
          </w:tcPr>
          <w:p w14:paraId="650C4F56" w14:textId="520F2562" w:rsidR="00CF0183" w:rsidRDefault="001C7FD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26/29</w:t>
            </w:r>
          </w:p>
        </w:tc>
        <w:tc>
          <w:tcPr>
            <w:tcW w:w="7815" w:type="dxa"/>
          </w:tcPr>
          <w:p w14:paraId="2890101B" w14:textId="649E7092" w:rsidR="00CF0183" w:rsidRDefault="001C7FD0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Play</w:t>
            </w:r>
            <w:r w:rsidR="004D6D0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park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Equipment </w:t>
            </w:r>
          </w:p>
          <w:p w14:paraId="16505D32" w14:textId="77777777" w:rsidR="001C7FD0" w:rsidRDefault="001C7FD0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2479868" w14:textId="1922E7C8" w:rsidR="00F52607" w:rsidRDefault="00953D6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design</w:t>
            </w:r>
            <w:r w:rsidR="00F52607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AD666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C5F9EBF" w14:textId="77777777" w:rsidR="00AD666C" w:rsidRDefault="00AD666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D353B06" w14:textId="3D384512" w:rsidR="00AD666C" w:rsidRDefault="00AD666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Lawr</w:t>
            </w:r>
            <w:r w:rsidR="004A07CE">
              <w:rPr>
                <w:rFonts w:ascii="Arial" w:eastAsia="Arial" w:hAnsi="Arial" w:cs="Arial"/>
                <w:sz w:val="22"/>
                <w:szCs w:val="22"/>
              </w:rPr>
              <w:t>ance informed #councillors that first installation of climbing wall and targets is happening 11</w:t>
            </w:r>
            <w:r w:rsidR="004A07CE" w:rsidRPr="004A07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4A07CE">
              <w:rPr>
                <w:rFonts w:ascii="Arial" w:eastAsia="Arial" w:hAnsi="Arial" w:cs="Arial"/>
                <w:sz w:val="22"/>
                <w:szCs w:val="22"/>
              </w:rPr>
              <w:t xml:space="preserve"> June.</w:t>
            </w:r>
          </w:p>
          <w:p w14:paraId="6A69F00B" w14:textId="77777777" w:rsidR="00F52607" w:rsidRDefault="00F5260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EDEFBB6" w14:textId="2A3E242E" w:rsidR="001C7FD0" w:rsidRDefault="00F5260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300F03">
              <w:rPr>
                <w:rFonts w:ascii="Arial" w:eastAsia="Arial" w:hAnsi="Arial" w:cs="Arial"/>
                <w:sz w:val="22"/>
                <w:szCs w:val="22"/>
              </w:rPr>
              <w:t xml:space="preserve">M Gillett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300F03">
              <w:rPr>
                <w:rFonts w:ascii="Arial" w:eastAsia="Arial" w:hAnsi="Arial" w:cs="Arial"/>
                <w:sz w:val="22"/>
                <w:szCs w:val="22"/>
              </w:rPr>
              <w:t xml:space="preserve">Lawrance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seconded to </w:t>
            </w:r>
            <w:r w:rsidR="00300F03">
              <w:rPr>
                <w:rFonts w:ascii="Arial" w:eastAsia="Arial" w:hAnsi="Arial" w:cs="Arial"/>
                <w:sz w:val="22"/>
                <w:szCs w:val="22"/>
              </w:rPr>
              <w:t>pursue</w:t>
            </w:r>
            <w:r w:rsidR="00E534BE">
              <w:rPr>
                <w:rFonts w:ascii="Arial" w:eastAsia="Arial" w:hAnsi="Arial" w:cs="Arial"/>
                <w:sz w:val="22"/>
                <w:szCs w:val="22"/>
              </w:rPr>
              <w:t xml:space="preserve"> purchase of option </w:t>
            </w:r>
            <w:r w:rsidR="00300F03">
              <w:rPr>
                <w:rFonts w:ascii="Arial" w:eastAsia="Arial" w:hAnsi="Arial" w:cs="Arial"/>
                <w:sz w:val="22"/>
                <w:szCs w:val="22"/>
              </w:rPr>
              <w:t xml:space="preserve">C and </w:t>
            </w:r>
            <w:r w:rsidR="00E534BE">
              <w:rPr>
                <w:rFonts w:ascii="Arial" w:eastAsia="Arial" w:hAnsi="Arial" w:cs="Arial"/>
                <w:sz w:val="22"/>
                <w:szCs w:val="22"/>
              </w:rPr>
              <w:t xml:space="preserve">to bring revised costs back to council for purchase </w:t>
            </w:r>
            <w:r w:rsidR="007751E7">
              <w:rPr>
                <w:rFonts w:ascii="Arial" w:eastAsia="Arial" w:hAnsi="Arial" w:cs="Arial"/>
                <w:sz w:val="22"/>
                <w:szCs w:val="22"/>
              </w:rPr>
              <w:t>with CIL funding.</w:t>
            </w:r>
            <w:r w:rsidR="00953D6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E98A07D" w14:textId="77777777" w:rsidR="00982F21" w:rsidRDefault="00982F2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16F284C" w14:textId="77777777" w:rsidR="00982F21" w:rsidRPr="004A07CE" w:rsidRDefault="007751E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07C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44C9553" w14:textId="0C215A44" w:rsidR="00D10B93" w:rsidRPr="00982F21" w:rsidRDefault="00D10B9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3FC4BFAA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C36E3F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7815" w:type="dxa"/>
          </w:tcPr>
          <w:p w14:paraId="7741ECED" w14:textId="61861E74" w:rsidR="280348B9" w:rsidRDefault="280348B9" w:rsidP="00F60A81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FB1FC9">
              <w:rPr>
                <w:rFonts w:ascii="Arial" w:eastAsia="Arial" w:hAnsi="Arial" w:cs="Arial"/>
                <w:sz w:val="22"/>
                <w:szCs w:val="22"/>
              </w:rPr>
              <w:t>No further updates</w:t>
            </w: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7D56F408" w:rsidR="280348B9" w:rsidRDefault="00C36E3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4606B5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7815" w:type="dxa"/>
          </w:tcPr>
          <w:p w14:paraId="554797E1" w14:textId="0A3EF582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D10B93">
              <w:rPr>
                <w:rFonts w:ascii="Arial" w:eastAsia="Arial" w:hAnsi="Arial" w:cs="Arial"/>
                <w:sz w:val="22"/>
                <w:szCs w:val="22"/>
              </w:rPr>
              <w:t>Due to playpark project next meeting wil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="00D10B93">
              <w:rPr>
                <w:rFonts w:ascii="Arial" w:eastAsia="Arial" w:hAnsi="Arial" w:cs="Arial"/>
                <w:sz w:val="22"/>
                <w:szCs w:val="22"/>
              </w:rPr>
              <w:t xml:space="preserve"> be 2</w:t>
            </w:r>
            <w:r w:rsidR="00D10B93" w:rsidRPr="00D10B9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nd</w:t>
            </w:r>
            <w:r w:rsidR="00D10B93">
              <w:rPr>
                <w:rFonts w:ascii="Arial" w:eastAsia="Arial" w:hAnsi="Arial" w:cs="Arial"/>
                <w:sz w:val="22"/>
                <w:szCs w:val="22"/>
              </w:rPr>
              <w:t xml:space="preserve"> July 202</w:t>
            </w:r>
            <w:r w:rsidR="00FB1FC9">
              <w:rPr>
                <w:rFonts w:ascii="Arial" w:eastAsia="Arial" w:hAnsi="Arial" w:cs="Arial"/>
                <w:sz w:val="22"/>
                <w:szCs w:val="22"/>
              </w:rPr>
              <w:t xml:space="preserve">6 </w:t>
            </w:r>
            <w:r w:rsidR="00F60A81">
              <w:rPr>
                <w:rFonts w:ascii="Arial" w:eastAsia="Arial" w:hAnsi="Arial" w:cs="Arial"/>
                <w:sz w:val="22"/>
                <w:szCs w:val="22"/>
              </w:rPr>
              <w:t xml:space="preserve">at </w:t>
            </w:r>
            <w:r w:rsidR="00FB1FC9">
              <w:rPr>
                <w:rFonts w:ascii="Arial" w:eastAsia="Arial" w:hAnsi="Arial" w:cs="Arial"/>
                <w:sz w:val="22"/>
                <w:szCs w:val="22"/>
              </w:rPr>
              <w:t>NSSC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BEDD1" w14:textId="77777777" w:rsidR="00963A41" w:rsidRDefault="00963A41">
      <w:pPr>
        <w:spacing w:after="0" w:line="240" w:lineRule="auto"/>
      </w:pPr>
      <w:r>
        <w:separator/>
      </w:r>
    </w:p>
  </w:endnote>
  <w:endnote w:type="continuationSeparator" w:id="0">
    <w:p w14:paraId="7124F464" w14:textId="77777777" w:rsidR="00963A41" w:rsidRDefault="0096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9C9A" w14:textId="77777777" w:rsidR="00963A41" w:rsidRDefault="00963A41">
      <w:pPr>
        <w:spacing w:after="0" w:line="240" w:lineRule="auto"/>
      </w:pPr>
      <w:r>
        <w:separator/>
      </w:r>
    </w:p>
  </w:footnote>
  <w:footnote w:type="continuationSeparator" w:id="0">
    <w:p w14:paraId="52C64D8A" w14:textId="77777777" w:rsidR="00963A41" w:rsidRDefault="0096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54E1B"/>
    <w:multiLevelType w:val="hybridMultilevel"/>
    <w:tmpl w:val="30B04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  <w:num w:numId="4" w16cid:durableId="179255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52097"/>
    <w:rsid w:val="00061DA5"/>
    <w:rsid w:val="000733E3"/>
    <w:rsid w:val="00086BB4"/>
    <w:rsid w:val="000A339D"/>
    <w:rsid w:val="000C66D7"/>
    <w:rsid w:val="000D1EFB"/>
    <w:rsid w:val="000E1430"/>
    <w:rsid w:val="000E1DAB"/>
    <w:rsid w:val="00132B14"/>
    <w:rsid w:val="001522D5"/>
    <w:rsid w:val="00166148"/>
    <w:rsid w:val="00166683"/>
    <w:rsid w:val="00182C42"/>
    <w:rsid w:val="0018405F"/>
    <w:rsid w:val="00187790"/>
    <w:rsid w:val="001A24E5"/>
    <w:rsid w:val="001C7FD0"/>
    <w:rsid w:val="001F11CD"/>
    <w:rsid w:val="001F159A"/>
    <w:rsid w:val="001F55D8"/>
    <w:rsid w:val="001F7CE7"/>
    <w:rsid w:val="00200E4C"/>
    <w:rsid w:val="00204278"/>
    <w:rsid w:val="00206172"/>
    <w:rsid w:val="002178BC"/>
    <w:rsid w:val="0022482E"/>
    <w:rsid w:val="00224D7E"/>
    <w:rsid w:val="00227324"/>
    <w:rsid w:val="002579A5"/>
    <w:rsid w:val="00265B32"/>
    <w:rsid w:val="0028440B"/>
    <w:rsid w:val="00284BC2"/>
    <w:rsid w:val="00286749"/>
    <w:rsid w:val="0028724B"/>
    <w:rsid w:val="00300F03"/>
    <w:rsid w:val="003309FB"/>
    <w:rsid w:val="00334FD5"/>
    <w:rsid w:val="00337704"/>
    <w:rsid w:val="00371160"/>
    <w:rsid w:val="00394294"/>
    <w:rsid w:val="00394D5E"/>
    <w:rsid w:val="003B24E3"/>
    <w:rsid w:val="003E1431"/>
    <w:rsid w:val="003E4AAA"/>
    <w:rsid w:val="003F6584"/>
    <w:rsid w:val="004144D8"/>
    <w:rsid w:val="004264D6"/>
    <w:rsid w:val="00443CC6"/>
    <w:rsid w:val="004606B5"/>
    <w:rsid w:val="004A07CE"/>
    <w:rsid w:val="004B3EB6"/>
    <w:rsid w:val="004B6133"/>
    <w:rsid w:val="004C6A09"/>
    <w:rsid w:val="004C7A38"/>
    <w:rsid w:val="004D6D0D"/>
    <w:rsid w:val="004E3FEB"/>
    <w:rsid w:val="004E695F"/>
    <w:rsid w:val="005159EC"/>
    <w:rsid w:val="0053341C"/>
    <w:rsid w:val="00540D66"/>
    <w:rsid w:val="00553751"/>
    <w:rsid w:val="005577DF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55812"/>
    <w:rsid w:val="00696965"/>
    <w:rsid w:val="006C0A1B"/>
    <w:rsid w:val="006C4305"/>
    <w:rsid w:val="006C46EA"/>
    <w:rsid w:val="006D37F1"/>
    <w:rsid w:val="006D4B50"/>
    <w:rsid w:val="00707947"/>
    <w:rsid w:val="00713704"/>
    <w:rsid w:val="007206B4"/>
    <w:rsid w:val="007237C7"/>
    <w:rsid w:val="007274BC"/>
    <w:rsid w:val="00727BB1"/>
    <w:rsid w:val="007321DC"/>
    <w:rsid w:val="007352ED"/>
    <w:rsid w:val="0074734B"/>
    <w:rsid w:val="007475A4"/>
    <w:rsid w:val="007663A5"/>
    <w:rsid w:val="00772944"/>
    <w:rsid w:val="00774E12"/>
    <w:rsid w:val="007751E7"/>
    <w:rsid w:val="007872ED"/>
    <w:rsid w:val="007C400A"/>
    <w:rsid w:val="008219B3"/>
    <w:rsid w:val="00822E76"/>
    <w:rsid w:val="00825093"/>
    <w:rsid w:val="00836B92"/>
    <w:rsid w:val="00850704"/>
    <w:rsid w:val="008733C6"/>
    <w:rsid w:val="008D58CE"/>
    <w:rsid w:val="008E162E"/>
    <w:rsid w:val="00926448"/>
    <w:rsid w:val="009357B0"/>
    <w:rsid w:val="009503BA"/>
    <w:rsid w:val="00953D63"/>
    <w:rsid w:val="00960048"/>
    <w:rsid w:val="00963A22"/>
    <w:rsid w:val="00963A41"/>
    <w:rsid w:val="00982F21"/>
    <w:rsid w:val="00983E0E"/>
    <w:rsid w:val="009A32B5"/>
    <w:rsid w:val="009A4680"/>
    <w:rsid w:val="009A51C0"/>
    <w:rsid w:val="009E645A"/>
    <w:rsid w:val="009F7D1E"/>
    <w:rsid w:val="00A0105D"/>
    <w:rsid w:val="00A0330F"/>
    <w:rsid w:val="00A061A1"/>
    <w:rsid w:val="00A33E72"/>
    <w:rsid w:val="00A348DD"/>
    <w:rsid w:val="00A36705"/>
    <w:rsid w:val="00A37361"/>
    <w:rsid w:val="00A438AB"/>
    <w:rsid w:val="00A4442E"/>
    <w:rsid w:val="00A52FAB"/>
    <w:rsid w:val="00A640A0"/>
    <w:rsid w:val="00A65224"/>
    <w:rsid w:val="00A65CD4"/>
    <w:rsid w:val="00AA287C"/>
    <w:rsid w:val="00AC0FE4"/>
    <w:rsid w:val="00AC6016"/>
    <w:rsid w:val="00AD12AC"/>
    <w:rsid w:val="00AD666C"/>
    <w:rsid w:val="00AD77DA"/>
    <w:rsid w:val="00AD7C8D"/>
    <w:rsid w:val="00AE0A4B"/>
    <w:rsid w:val="00AE0DA8"/>
    <w:rsid w:val="00AF7914"/>
    <w:rsid w:val="00B11942"/>
    <w:rsid w:val="00B128F0"/>
    <w:rsid w:val="00B17254"/>
    <w:rsid w:val="00B232EA"/>
    <w:rsid w:val="00B2753D"/>
    <w:rsid w:val="00B674EA"/>
    <w:rsid w:val="00B770CC"/>
    <w:rsid w:val="00B8340D"/>
    <w:rsid w:val="00B84061"/>
    <w:rsid w:val="00B86831"/>
    <w:rsid w:val="00BB1942"/>
    <w:rsid w:val="00BD72D6"/>
    <w:rsid w:val="00C04EDB"/>
    <w:rsid w:val="00C23A2B"/>
    <w:rsid w:val="00C25646"/>
    <w:rsid w:val="00C332BF"/>
    <w:rsid w:val="00C36E3F"/>
    <w:rsid w:val="00C500EF"/>
    <w:rsid w:val="00C544B6"/>
    <w:rsid w:val="00C61A67"/>
    <w:rsid w:val="00C6697E"/>
    <w:rsid w:val="00C750EE"/>
    <w:rsid w:val="00C96D18"/>
    <w:rsid w:val="00CD1C2B"/>
    <w:rsid w:val="00CD555C"/>
    <w:rsid w:val="00CE396D"/>
    <w:rsid w:val="00CE52DC"/>
    <w:rsid w:val="00CF0183"/>
    <w:rsid w:val="00D04CB8"/>
    <w:rsid w:val="00D10B93"/>
    <w:rsid w:val="00D14C58"/>
    <w:rsid w:val="00D22C65"/>
    <w:rsid w:val="00D45B7B"/>
    <w:rsid w:val="00D45FBD"/>
    <w:rsid w:val="00D51469"/>
    <w:rsid w:val="00D57672"/>
    <w:rsid w:val="00D70A20"/>
    <w:rsid w:val="00D768D9"/>
    <w:rsid w:val="00D9060B"/>
    <w:rsid w:val="00DB649A"/>
    <w:rsid w:val="00DC6FFB"/>
    <w:rsid w:val="00DD0BF5"/>
    <w:rsid w:val="00DE3F26"/>
    <w:rsid w:val="00DF1AB8"/>
    <w:rsid w:val="00E02A0B"/>
    <w:rsid w:val="00E10351"/>
    <w:rsid w:val="00E20D34"/>
    <w:rsid w:val="00E227E0"/>
    <w:rsid w:val="00E34B0B"/>
    <w:rsid w:val="00E534BE"/>
    <w:rsid w:val="00E56528"/>
    <w:rsid w:val="00E607EB"/>
    <w:rsid w:val="00E618F9"/>
    <w:rsid w:val="00E6426F"/>
    <w:rsid w:val="00E90433"/>
    <w:rsid w:val="00EA04B3"/>
    <w:rsid w:val="00EA0579"/>
    <w:rsid w:val="00EB13DB"/>
    <w:rsid w:val="00EB29A7"/>
    <w:rsid w:val="00EE24F9"/>
    <w:rsid w:val="00EE59F7"/>
    <w:rsid w:val="00EE6A05"/>
    <w:rsid w:val="00EF269A"/>
    <w:rsid w:val="00F044FC"/>
    <w:rsid w:val="00F1776B"/>
    <w:rsid w:val="00F35A98"/>
    <w:rsid w:val="00F4650F"/>
    <w:rsid w:val="00F52607"/>
    <w:rsid w:val="00F54CA8"/>
    <w:rsid w:val="00F60A81"/>
    <w:rsid w:val="00F66130"/>
    <w:rsid w:val="00F75A6B"/>
    <w:rsid w:val="00F80762"/>
    <w:rsid w:val="00F95D94"/>
    <w:rsid w:val="00FB1FC9"/>
    <w:rsid w:val="00FC39BA"/>
    <w:rsid w:val="00FC7D30"/>
    <w:rsid w:val="00FD22B5"/>
    <w:rsid w:val="00FE1FD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3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54</cp:revision>
  <dcterms:created xsi:type="dcterms:W3CDTF">2026-06-04T09:07:00Z</dcterms:created>
  <dcterms:modified xsi:type="dcterms:W3CDTF">2026-08-02T18:10:00Z</dcterms:modified>
</cp:coreProperties>
</file>