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014065B3" w:rsidR="007C2684" w:rsidRPr="007C2684" w:rsidRDefault="00DB6C5F" w:rsidP="007B7CC1">
      <w:pPr>
        <w:jc w:val="center"/>
        <w:rPr>
          <w:rFonts w:asciiTheme="minorHAnsi" w:hAnsiTheme="minorHAnsi" w:cstheme="minorHAnsi"/>
          <w:b/>
          <w:sz w:val="20"/>
          <w:szCs w:val="22"/>
        </w:rPr>
      </w:pPr>
      <w:r>
        <w:rPr>
          <w:rFonts w:asciiTheme="minorHAnsi" w:hAnsiTheme="minorHAnsi" w:cstheme="minorHAnsi"/>
          <w:b/>
          <w:sz w:val="20"/>
          <w:szCs w:val="22"/>
        </w:rPr>
        <w:t>Tuesday</w:t>
      </w:r>
      <w:r w:rsidR="009358E1">
        <w:rPr>
          <w:rFonts w:asciiTheme="minorHAnsi" w:hAnsiTheme="minorHAnsi" w:cstheme="minorHAnsi"/>
          <w:b/>
          <w:sz w:val="20"/>
          <w:szCs w:val="22"/>
        </w:rPr>
        <w:t xml:space="preserve"> </w:t>
      </w:r>
      <w:r w:rsidR="00C15A58">
        <w:rPr>
          <w:rFonts w:asciiTheme="minorHAnsi" w:hAnsiTheme="minorHAnsi" w:cstheme="minorHAnsi"/>
          <w:b/>
          <w:sz w:val="20"/>
          <w:szCs w:val="22"/>
        </w:rPr>
        <w:t>3</w:t>
      </w:r>
      <w:r w:rsidR="00C15A58" w:rsidRPr="00C15A58">
        <w:rPr>
          <w:rFonts w:asciiTheme="minorHAnsi" w:hAnsiTheme="minorHAnsi" w:cstheme="minorHAnsi"/>
          <w:b/>
          <w:sz w:val="20"/>
          <w:szCs w:val="22"/>
          <w:vertAlign w:val="superscript"/>
        </w:rPr>
        <w:t>rd</w:t>
      </w:r>
      <w:r w:rsidR="00C15A58">
        <w:rPr>
          <w:rFonts w:asciiTheme="minorHAnsi" w:hAnsiTheme="minorHAnsi" w:cstheme="minorHAnsi"/>
          <w:b/>
          <w:sz w:val="20"/>
          <w:szCs w:val="22"/>
        </w:rPr>
        <w:t xml:space="preserve"> December</w:t>
      </w:r>
      <w:r w:rsidR="004E1B1C">
        <w:rPr>
          <w:rFonts w:asciiTheme="minorHAnsi" w:hAnsiTheme="minorHAnsi" w:cstheme="minorHAnsi"/>
          <w:b/>
          <w:sz w:val="20"/>
          <w:szCs w:val="22"/>
        </w:rPr>
        <w:t xml:space="preserve"> </w:t>
      </w:r>
      <w:r w:rsidR="003B74F5">
        <w:rPr>
          <w:rFonts w:asciiTheme="minorHAnsi" w:hAnsiTheme="minorHAnsi" w:cstheme="minorHAnsi"/>
          <w:b/>
          <w:sz w:val="20"/>
          <w:szCs w:val="22"/>
        </w:rPr>
        <w:t>2019</w:t>
      </w:r>
      <w:r w:rsidR="007C2684" w:rsidRPr="007C2684">
        <w:rPr>
          <w:rFonts w:asciiTheme="minorHAnsi" w:hAnsiTheme="minorHAnsi" w:cstheme="minorHAnsi"/>
          <w:b/>
          <w:sz w:val="20"/>
          <w:szCs w:val="22"/>
        </w:rPr>
        <w:t>, 7.</w:t>
      </w:r>
      <w:r w:rsidR="005F1658">
        <w:rPr>
          <w:rFonts w:asciiTheme="minorHAnsi" w:hAnsiTheme="minorHAnsi" w:cstheme="minorHAnsi"/>
          <w:b/>
          <w:sz w:val="20"/>
          <w:szCs w:val="22"/>
        </w:rPr>
        <w:t>3</w:t>
      </w:r>
      <w:r>
        <w:rPr>
          <w:rFonts w:asciiTheme="minorHAnsi" w:hAnsiTheme="minorHAnsi" w:cstheme="minorHAnsi"/>
          <w:b/>
          <w:sz w:val="20"/>
          <w:szCs w:val="22"/>
        </w:rPr>
        <w:t>0</w:t>
      </w:r>
      <w:r w:rsidR="007C2684" w:rsidRPr="007C2684">
        <w:rPr>
          <w:rFonts w:asciiTheme="minorHAnsi" w:hAnsiTheme="minorHAnsi" w:cstheme="minorHAnsi"/>
          <w:b/>
          <w:sz w:val="20"/>
          <w:szCs w:val="22"/>
        </w:rPr>
        <w:t>pm</w:t>
      </w:r>
    </w:p>
    <w:p w14:paraId="11DFDA2A" w14:textId="2DF773DC" w:rsidR="007C2684" w:rsidRDefault="004D3CD2"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1B68DAB9" w14:textId="77777777" w:rsidR="00D73E55" w:rsidRDefault="00D73E55" w:rsidP="00EE0C09">
      <w:pPr>
        <w:rPr>
          <w:rFonts w:asciiTheme="minorHAnsi" w:hAnsiTheme="minorHAnsi" w:cstheme="minorHAnsi"/>
          <w:b/>
          <w:color w:val="FF0000"/>
          <w:sz w:val="20"/>
          <w:szCs w:val="22"/>
        </w:rPr>
      </w:pPr>
      <w:bookmarkStart w:id="0" w:name="_GoBack"/>
      <w:bookmarkEnd w:id="0"/>
    </w:p>
    <w:p w14:paraId="3848ED82" w14:textId="79816E4B" w:rsidR="007C2684" w:rsidRPr="005F1356" w:rsidRDefault="007C2684" w:rsidP="00EE0C09">
      <w:pPr>
        <w:rPr>
          <w:rFonts w:asciiTheme="minorHAnsi" w:hAnsiTheme="minorHAnsi" w:cstheme="minorHAnsi"/>
          <w:sz w:val="20"/>
          <w:szCs w:val="22"/>
        </w:rPr>
      </w:pPr>
      <w:r w:rsidRPr="005F1356">
        <w:rPr>
          <w:rFonts w:asciiTheme="minorHAnsi" w:hAnsiTheme="minorHAnsi" w:cstheme="minorHAnsi"/>
          <w:b/>
          <w:sz w:val="20"/>
          <w:szCs w:val="22"/>
        </w:rPr>
        <w:t>PRESENT</w:t>
      </w:r>
      <w:r w:rsidR="000B6ADF" w:rsidRPr="005F1356">
        <w:rPr>
          <w:rFonts w:asciiTheme="minorHAnsi" w:hAnsiTheme="minorHAnsi" w:cstheme="minorHAnsi"/>
          <w:b/>
          <w:sz w:val="20"/>
          <w:szCs w:val="22"/>
        </w:rPr>
        <w:t xml:space="preserve"> </w:t>
      </w:r>
      <w:r w:rsidR="00722E6A" w:rsidRPr="005F1356">
        <w:rPr>
          <w:rFonts w:asciiTheme="minorHAnsi" w:hAnsiTheme="minorHAnsi" w:cstheme="minorHAnsi"/>
          <w:bCs/>
          <w:sz w:val="20"/>
          <w:szCs w:val="22"/>
        </w:rPr>
        <w:t>Cllr R Crisp (Chair),</w:t>
      </w:r>
      <w:r w:rsidR="00722E6A" w:rsidRPr="005F1356">
        <w:rPr>
          <w:rFonts w:asciiTheme="minorHAnsi" w:hAnsiTheme="minorHAnsi" w:cstheme="minorHAnsi"/>
          <w:b/>
          <w:sz w:val="20"/>
          <w:szCs w:val="22"/>
        </w:rPr>
        <w:t xml:space="preserve"> </w:t>
      </w:r>
      <w:r w:rsidR="009358E1" w:rsidRPr="005F1356">
        <w:rPr>
          <w:rFonts w:asciiTheme="minorHAnsi" w:hAnsiTheme="minorHAnsi" w:cstheme="minorHAnsi"/>
          <w:sz w:val="20"/>
          <w:szCs w:val="22"/>
        </w:rPr>
        <w:t>C</w:t>
      </w:r>
      <w:r w:rsidR="00AB220D" w:rsidRPr="005F1356">
        <w:rPr>
          <w:rFonts w:asciiTheme="minorHAnsi" w:hAnsiTheme="minorHAnsi" w:cstheme="minorHAnsi"/>
          <w:sz w:val="20"/>
          <w:szCs w:val="22"/>
        </w:rPr>
        <w:t>llr Cliff Anderson</w:t>
      </w:r>
      <w:r w:rsidR="00D12754" w:rsidRPr="005F1356">
        <w:rPr>
          <w:rFonts w:asciiTheme="minorHAnsi" w:hAnsiTheme="minorHAnsi" w:cstheme="minorHAnsi"/>
          <w:sz w:val="20"/>
          <w:szCs w:val="22"/>
        </w:rPr>
        <w:t xml:space="preserve"> (Vice Chair)</w:t>
      </w:r>
      <w:r w:rsidR="00692642" w:rsidRPr="005F1356">
        <w:rPr>
          <w:rFonts w:asciiTheme="minorHAnsi" w:hAnsiTheme="minorHAnsi" w:cstheme="minorHAnsi"/>
          <w:sz w:val="20"/>
          <w:szCs w:val="22"/>
        </w:rPr>
        <w:t>,</w:t>
      </w:r>
      <w:r w:rsidR="00844E7C">
        <w:rPr>
          <w:rFonts w:asciiTheme="minorHAnsi" w:hAnsiTheme="minorHAnsi" w:cstheme="minorHAnsi"/>
          <w:sz w:val="20"/>
          <w:szCs w:val="22"/>
        </w:rPr>
        <w:t xml:space="preserve"> Cllr G Rayner.</w:t>
      </w:r>
      <w:r w:rsidR="00692642" w:rsidRPr="005F1356">
        <w:rPr>
          <w:rFonts w:asciiTheme="minorHAnsi" w:hAnsiTheme="minorHAnsi" w:cstheme="minorHAnsi"/>
          <w:sz w:val="20"/>
          <w:szCs w:val="22"/>
        </w:rPr>
        <w:t xml:space="preserve"> </w:t>
      </w:r>
      <w:r w:rsidR="000E1B62" w:rsidRPr="005F1356">
        <w:rPr>
          <w:rFonts w:asciiTheme="minorHAnsi" w:hAnsiTheme="minorHAnsi" w:cstheme="minorHAnsi"/>
          <w:sz w:val="20"/>
          <w:szCs w:val="22"/>
        </w:rPr>
        <w:t>Cllr</w:t>
      </w:r>
      <w:r w:rsidR="00B8567A" w:rsidRPr="005F1356">
        <w:rPr>
          <w:rFonts w:asciiTheme="minorHAnsi" w:hAnsiTheme="minorHAnsi" w:cstheme="minorHAnsi"/>
          <w:sz w:val="20"/>
          <w:szCs w:val="22"/>
        </w:rPr>
        <w:t xml:space="preserve"> G Gillet</w:t>
      </w:r>
      <w:r w:rsidR="004E1B1C" w:rsidRPr="005F1356">
        <w:rPr>
          <w:rFonts w:asciiTheme="minorHAnsi" w:hAnsiTheme="minorHAnsi" w:cstheme="minorHAnsi"/>
          <w:sz w:val="20"/>
          <w:szCs w:val="22"/>
        </w:rPr>
        <w:t>, Cllr A MacMull</w:t>
      </w:r>
      <w:r w:rsidR="009341CD" w:rsidRPr="005F1356">
        <w:rPr>
          <w:rFonts w:asciiTheme="minorHAnsi" w:hAnsiTheme="minorHAnsi" w:cstheme="minorHAnsi"/>
          <w:sz w:val="20"/>
          <w:szCs w:val="22"/>
        </w:rPr>
        <w:t>e</w:t>
      </w:r>
      <w:r w:rsidR="004E1B1C" w:rsidRPr="005F1356">
        <w:rPr>
          <w:rFonts w:asciiTheme="minorHAnsi" w:hAnsiTheme="minorHAnsi" w:cstheme="minorHAnsi"/>
          <w:sz w:val="20"/>
          <w:szCs w:val="22"/>
        </w:rPr>
        <w:t>n</w:t>
      </w:r>
      <w:r w:rsidR="00722E6A" w:rsidRPr="005F1356">
        <w:rPr>
          <w:rFonts w:asciiTheme="minorHAnsi" w:hAnsiTheme="minorHAnsi" w:cstheme="minorHAnsi"/>
          <w:sz w:val="20"/>
          <w:szCs w:val="22"/>
        </w:rPr>
        <w:t>, Cllr C Pointeer, Cllr B Silvester, Cllr N Nickles</w:t>
      </w:r>
      <w:r w:rsidR="00AB220D" w:rsidRPr="005F1356">
        <w:rPr>
          <w:rFonts w:asciiTheme="minorHAnsi" w:hAnsiTheme="minorHAnsi" w:cstheme="minorHAnsi"/>
          <w:sz w:val="20"/>
          <w:szCs w:val="22"/>
        </w:rPr>
        <w:t xml:space="preserve"> and </w:t>
      </w:r>
      <w:r w:rsidR="00B8567A" w:rsidRPr="005F1356">
        <w:rPr>
          <w:rFonts w:asciiTheme="minorHAnsi" w:hAnsiTheme="minorHAnsi" w:cstheme="minorHAnsi"/>
          <w:sz w:val="20"/>
          <w:szCs w:val="22"/>
        </w:rPr>
        <w:t>Mr</w:t>
      </w:r>
      <w:r w:rsidR="00DB6C5F" w:rsidRPr="005F1356">
        <w:rPr>
          <w:rFonts w:asciiTheme="minorHAnsi" w:hAnsiTheme="minorHAnsi" w:cstheme="minorHAnsi"/>
          <w:sz w:val="20"/>
          <w:szCs w:val="22"/>
        </w:rPr>
        <w:t xml:space="preserve"> James Howard</w:t>
      </w:r>
      <w:r w:rsidR="00722E6A" w:rsidRPr="005F1356">
        <w:rPr>
          <w:rFonts w:asciiTheme="minorHAnsi" w:hAnsiTheme="minorHAnsi" w:cstheme="minorHAnsi"/>
          <w:sz w:val="20"/>
          <w:szCs w:val="22"/>
        </w:rPr>
        <w:t xml:space="preserve"> </w:t>
      </w:r>
      <w:r w:rsidR="00B8567A" w:rsidRPr="005F1356">
        <w:rPr>
          <w:rFonts w:asciiTheme="minorHAnsi" w:hAnsiTheme="minorHAnsi" w:cstheme="minorHAnsi"/>
          <w:sz w:val="20"/>
          <w:szCs w:val="22"/>
        </w:rPr>
        <w:t>(Clerk)</w:t>
      </w:r>
      <w:r w:rsidR="00722E6A" w:rsidRPr="005F1356">
        <w:rPr>
          <w:rFonts w:asciiTheme="minorHAnsi" w:hAnsiTheme="minorHAnsi" w:cstheme="minorHAnsi"/>
          <w:sz w:val="20"/>
          <w:szCs w:val="22"/>
        </w:rPr>
        <w:t>.</w:t>
      </w:r>
      <w:r w:rsidR="00B8567A" w:rsidRPr="005F1356">
        <w:rPr>
          <w:rFonts w:asciiTheme="minorHAnsi" w:hAnsiTheme="minorHAnsi" w:cstheme="minorHAnsi"/>
          <w:sz w:val="20"/>
          <w:szCs w:val="22"/>
        </w:rPr>
        <w:t xml:space="preserve"> </w:t>
      </w:r>
    </w:p>
    <w:p w14:paraId="3C23BDED" w14:textId="30163C3C" w:rsidR="00C328F8" w:rsidRDefault="00C328F8" w:rsidP="00EE0C09">
      <w:pPr>
        <w:rPr>
          <w:rFonts w:asciiTheme="minorHAnsi" w:hAnsiTheme="minorHAnsi" w:cstheme="minorHAnsi"/>
          <w:sz w:val="20"/>
          <w:szCs w:val="22"/>
        </w:rPr>
      </w:pPr>
    </w:p>
    <w:p w14:paraId="3377AC81" w14:textId="558E0CFE" w:rsidR="000133DE" w:rsidRDefault="005F1658" w:rsidP="00AB220D">
      <w:pPr>
        <w:rPr>
          <w:rFonts w:asciiTheme="minorHAnsi" w:hAnsiTheme="minorHAnsi" w:cstheme="minorHAnsi"/>
          <w:sz w:val="20"/>
          <w:szCs w:val="22"/>
        </w:rPr>
      </w:pPr>
      <w:r>
        <w:rPr>
          <w:rFonts w:asciiTheme="minorHAnsi" w:hAnsiTheme="minorHAnsi" w:cstheme="minorHAnsi"/>
          <w:sz w:val="20"/>
          <w:szCs w:val="22"/>
        </w:rPr>
        <w:t xml:space="preserve">Five </w:t>
      </w:r>
      <w:r w:rsidR="000133DE">
        <w:rPr>
          <w:rFonts w:asciiTheme="minorHAnsi" w:hAnsiTheme="minorHAnsi" w:cstheme="minorHAnsi"/>
          <w:sz w:val="20"/>
          <w:szCs w:val="22"/>
        </w:rPr>
        <w:t xml:space="preserve">members of the public </w:t>
      </w:r>
      <w:r>
        <w:rPr>
          <w:rFonts w:asciiTheme="minorHAnsi" w:hAnsiTheme="minorHAnsi" w:cstheme="minorHAnsi"/>
          <w:sz w:val="20"/>
          <w:szCs w:val="22"/>
        </w:rPr>
        <w:t>attended the</w:t>
      </w:r>
      <w:r w:rsidR="000133DE">
        <w:rPr>
          <w:rFonts w:asciiTheme="minorHAnsi" w:hAnsiTheme="minorHAnsi" w:cstheme="minorHAnsi"/>
          <w:sz w:val="20"/>
          <w:szCs w:val="22"/>
        </w:rPr>
        <w:t xml:space="preserve"> meeting.</w:t>
      </w:r>
      <w:r w:rsidR="000017C0" w:rsidRPr="00AB220D">
        <w:rPr>
          <w:rFonts w:asciiTheme="minorHAnsi" w:hAnsiTheme="minorHAnsi" w:cstheme="minorHAnsi"/>
          <w:sz w:val="20"/>
          <w:szCs w:val="22"/>
        </w:rPr>
        <w:t xml:space="preserve"> </w:t>
      </w:r>
    </w:p>
    <w:p w14:paraId="19CD463B" w14:textId="77777777" w:rsidR="000133DE" w:rsidRPr="002803F9" w:rsidRDefault="000133DE" w:rsidP="00AB220D">
      <w:pPr>
        <w:rPr>
          <w:rFonts w:asciiTheme="minorHAnsi" w:hAnsiTheme="minorHAnsi" w:cstheme="minorHAnsi"/>
          <w:sz w:val="20"/>
          <w:szCs w:val="22"/>
        </w:rPr>
      </w:pPr>
    </w:p>
    <w:p w14:paraId="0F94F11E" w14:textId="29CA8C70" w:rsidR="00C15A58" w:rsidRDefault="00C15A58" w:rsidP="00C15A58">
      <w:pPr>
        <w:pStyle w:val="ListParagraph"/>
        <w:numPr>
          <w:ilvl w:val="0"/>
          <w:numId w:val="44"/>
        </w:numPr>
        <w:tabs>
          <w:tab w:val="clear" w:pos="502"/>
          <w:tab w:val="num" w:pos="786"/>
        </w:tabs>
        <w:spacing w:line="240" w:lineRule="atLeast"/>
        <w:ind w:left="786"/>
        <w:jc w:val="both"/>
        <w:rPr>
          <w:rFonts w:asciiTheme="minorHAnsi" w:hAnsiTheme="minorHAnsi" w:cstheme="minorHAnsi"/>
          <w:sz w:val="20"/>
        </w:rPr>
      </w:pPr>
      <w:r>
        <w:rPr>
          <w:rFonts w:asciiTheme="minorHAnsi" w:hAnsiTheme="minorHAnsi" w:cstheme="minorHAnsi"/>
          <w:b/>
          <w:sz w:val="20"/>
        </w:rPr>
        <w:t>PUBLIC FORUM</w:t>
      </w:r>
      <w:r>
        <w:rPr>
          <w:rFonts w:asciiTheme="minorHAnsi" w:hAnsiTheme="minorHAnsi" w:cstheme="minorHAnsi"/>
          <w:sz w:val="20"/>
        </w:rPr>
        <w:t xml:space="preserve"> (15 MINUTES) </w:t>
      </w:r>
    </w:p>
    <w:p w14:paraId="5A7A6E7E" w14:textId="60CF8222" w:rsidR="005F1658" w:rsidRDefault="005F1658" w:rsidP="005F1658">
      <w:pPr>
        <w:pStyle w:val="ListParagraph"/>
        <w:spacing w:line="240" w:lineRule="atLeast"/>
        <w:ind w:left="786"/>
        <w:jc w:val="both"/>
        <w:rPr>
          <w:rFonts w:asciiTheme="minorHAnsi" w:hAnsiTheme="minorHAnsi" w:cstheme="minorHAnsi"/>
          <w:bCs/>
          <w:sz w:val="20"/>
        </w:rPr>
      </w:pPr>
      <w:r w:rsidRPr="005F1658">
        <w:rPr>
          <w:rFonts w:asciiTheme="minorHAnsi" w:hAnsiTheme="minorHAnsi" w:cstheme="minorHAnsi"/>
          <w:bCs/>
          <w:sz w:val="20"/>
        </w:rPr>
        <w:t>The land behind</w:t>
      </w:r>
      <w:r>
        <w:rPr>
          <w:rFonts w:asciiTheme="minorHAnsi" w:hAnsiTheme="minorHAnsi" w:cstheme="minorHAnsi"/>
          <w:bCs/>
          <w:sz w:val="20"/>
        </w:rPr>
        <w:t xml:space="preserve"> </w:t>
      </w:r>
      <w:r w:rsidRPr="005F1658">
        <w:rPr>
          <w:rFonts w:asciiTheme="minorHAnsi" w:hAnsiTheme="minorHAnsi" w:cstheme="minorHAnsi"/>
          <w:bCs/>
          <w:sz w:val="20"/>
        </w:rPr>
        <w:t>Normandy Close was discussed</w:t>
      </w:r>
      <w:r>
        <w:rPr>
          <w:rFonts w:asciiTheme="minorHAnsi" w:hAnsiTheme="minorHAnsi" w:cstheme="minorHAnsi"/>
          <w:bCs/>
          <w:sz w:val="20"/>
        </w:rPr>
        <w:t xml:space="preserve"> as it is being sold by the Church Commissioners. The future of the land is not known and details of the sale have not been made available to the current tenant, the residents or the Parish Council. The Council will seek urgent information and pass this on to residents as soon as it is available. Given useful information the Council will call an urgent extraordinary meeting</w:t>
      </w:r>
      <w:r w:rsidR="00FA5B40">
        <w:rPr>
          <w:rFonts w:asciiTheme="minorHAnsi" w:hAnsiTheme="minorHAnsi" w:cstheme="minorHAnsi"/>
          <w:bCs/>
          <w:sz w:val="20"/>
        </w:rPr>
        <w:t xml:space="preserve"> to update people and discuss any options</w:t>
      </w:r>
      <w:r>
        <w:rPr>
          <w:rFonts w:asciiTheme="minorHAnsi" w:hAnsiTheme="minorHAnsi" w:cstheme="minorHAnsi"/>
          <w:bCs/>
          <w:sz w:val="20"/>
        </w:rPr>
        <w:t>.</w:t>
      </w:r>
    </w:p>
    <w:p w14:paraId="378A2617" w14:textId="77777777" w:rsidR="005F1658" w:rsidRPr="005F1658" w:rsidRDefault="005F1658" w:rsidP="005F1658">
      <w:pPr>
        <w:pStyle w:val="ListParagraph"/>
        <w:spacing w:line="240" w:lineRule="atLeast"/>
        <w:ind w:left="786"/>
        <w:jc w:val="both"/>
        <w:rPr>
          <w:rFonts w:asciiTheme="minorHAnsi" w:hAnsiTheme="minorHAnsi" w:cstheme="minorHAnsi"/>
          <w:bCs/>
          <w:sz w:val="20"/>
        </w:rPr>
      </w:pPr>
    </w:p>
    <w:p w14:paraId="5FF2B867" w14:textId="49E41C11" w:rsidR="00C15A58" w:rsidRDefault="00C15A58" w:rsidP="00C15A58">
      <w:pPr>
        <w:pStyle w:val="ListParagraph"/>
        <w:numPr>
          <w:ilvl w:val="0"/>
          <w:numId w:val="44"/>
        </w:numPr>
        <w:tabs>
          <w:tab w:val="clear" w:pos="502"/>
          <w:tab w:val="num" w:pos="786"/>
        </w:tabs>
        <w:ind w:left="786"/>
        <w:rPr>
          <w:rFonts w:asciiTheme="minorHAnsi" w:hAnsiTheme="minorHAnsi" w:cstheme="minorHAnsi"/>
          <w:b/>
          <w:bCs/>
          <w:sz w:val="20"/>
        </w:rPr>
      </w:pPr>
      <w:r>
        <w:rPr>
          <w:rFonts w:asciiTheme="minorHAnsi" w:hAnsiTheme="minorHAnsi" w:cstheme="minorHAnsi"/>
          <w:b/>
          <w:bCs/>
          <w:sz w:val="20"/>
        </w:rPr>
        <w:t>LOCAL AUTHORITY REPORTS</w:t>
      </w:r>
    </w:p>
    <w:p w14:paraId="4F159E9A" w14:textId="453BAF67" w:rsidR="005F1658" w:rsidRDefault="005F1658" w:rsidP="005F1658">
      <w:pPr>
        <w:tabs>
          <w:tab w:val="num" w:pos="786"/>
        </w:tabs>
        <w:ind w:left="786"/>
        <w:rPr>
          <w:rFonts w:asciiTheme="minorHAnsi" w:hAnsiTheme="minorHAnsi" w:cstheme="minorHAnsi"/>
          <w:sz w:val="20"/>
        </w:rPr>
      </w:pPr>
      <w:r w:rsidRPr="005F1658">
        <w:rPr>
          <w:rFonts w:asciiTheme="minorHAnsi" w:hAnsiTheme="minorHAnsi" w:cstheme="minorHAnsi"/>
          <w:sz w:val="20"/>
        </w:rPr>
        <w:t>New legislation comes in from January 2020</w:t>
      </w:r>
      <w:r>
        <w:rPr>
          <w:rFonts w:asciiTheme="minorHAnsi" w:hAnsiTheme="minorHAnsi" w:cstheme="minorHAnsi"/>
          <w:sz w:val="20"/>
        </w:rPr>
        <w:t xml:space="preserve"> regarding bus services, mostly for market day services. The PSV Accessibility Regulations (disabled access) will probably make it too expensive to maintain these services. More information will be available on the Norfolk CC website or by contact with Rachel Ward on 01603</w:t>
      </w:r>
      <w:r w:rsidR="00F61175">
        <w:rPr>
          <w:rFonts w:asciiTheme="minorHAnsi" w:hAnsiTheme="minorHAnsi" w:cstheme="minorHAnsi"/>
          <w:sz w:val="20"/>
        </w:rPr>
        <w:t xml:space="preserve"> 224352. Clerk to advise details for village magazine.</w:t>
      </w:r>
    </w:p>
    <w:p w14:paraId="111FC0C9" w14:textId="77777777" w:rsidR="00F61175" w:rsidRDefault="00F61175" w:rsidP="005F1658">
      <w:pPr>
        <w:tabs>
          <w:tab w:val="num" w:pos="786"/>
        </w:tabs>
        <w:ind w:left="786"/>
        <w:rPr>
          <w:rFonts w:asciiTheme="minorHAnsi" w:hAnsiTheme="minorHAnsi" w:cstheme="minorHAnsi"/>
          <w:sz w:val="20"/>
        </w:rPr>
      </w:pPr>
    </w:p>
    <w:p w14:paraId="74904071" w14:textId="67A0320C" w:rsidR="00F61175" w:rsidRDefault="00F61175" w:rsidP="005F1658">
      <w:pPr>
        <w:tabs>
          <w:tab w:val="num" w:pos="786"/>
        </w:tabs>
        <w:ind w:left="786"/>
        <w:rPr>
          <w:rFonts w:asciiTheme="minorHAnsi" w:hAnsiTheme="minorHAnsi" w:cstheme="minorHAnsi"/>
          <w:sz w:val="20"/>
        </w:rPr>
      </w:pPr>
      <w:r>
        <w:rPr>
          <w:rFonts w:asciiTheme="minorHAnsi" w:hAnsiTheme="minorHAnsi" w:cstheme="minorHAnsi"/>
          <w:sz w:val="20"/>
        </w:rPr>
        <w:t>Free fire safety advice is being provided at Norfolk Libraries e.g. at Downham Market on 5</w:t>
      </w:r>
      <w:r w:rsidRPr="00F61175">
        <w:rPr>
          <w:rFonts w:asciiTheme="minorHAnsi" w:hAnsiTheme="minorHAnsi" w:cstheme="minorHAnsi"/>
          <w:sz w:val="20"/>
          <w:vertAlign w:val="superscript"/>
        </w:rPr>
        <w:t>th</w:t>
      </w:r>
      <w:r>
        <w:rPr>
          <w:rFonts w:asciiTheme="minorHAnsi" w:hAnsiTheme="minorHAnsi" w:cstheme="minorHAnsi"/>
          <w:sz w:val="20"/>
        </w:rPr>
        <w:t xml:space="preserve"> December 10am to 12 noon. Further information is available on the website.</w:t>
      </w:r>
    </w:p>
    <w:p w14:paraId="07ACE1E3" w14:textId="77777777" w:rsidR="00F61175" w:rsidRDefault="00F61175" w:rsidP="005F1658">
      <w:pPr>
        <w:tabs>
          <w:tab w:val="num" w:pos="786"/>
        </w:tabs>
        <w:ind w:left="786"/>
        <w:rPr>
          <w:rFonts w:asciiTheme="minorHAnsi" w:hAnsiTheme="minorHAnsi" w:cstheme="minorHAnsi"/>
          <w:sz w:val="20"/>
        </w:rPr>
      </w:pPr>
    </w:p>
    <w:p w14:paraId="3E10B4EF" w14:textId="430CEEB0" w:rsidR="00F61175" w:rsidRDefault="00F61175" w:rsidP="005F1658">
      <w:pPr>
        <w:tabs>
          <w:tab w:val="num" w:pos="786"/>
        </w:tabs>
        <w:ind w:left="786"/>
        <w:rPr>
          <w:rFonts w:asciiTheme="minorHAnsi" w:hAnsiTheme="minorHAnsi" w:cstheme="minorHAnsi"/>
          <w:sz w:val="20"/>
        </w:rPr>
      </w:pPr>
      <w:r>
        <w:rPr>
          <w:rFonts w:asciiTheme="minorHAnsi" w:hAnsiTheme="minorHAnsi" w:cstheme="minorHAnsi"/>
          <w:sz w:val="20"/>
        </w:rPr>
        <w:t>Boundary Commission consultation has been extended up to 11</w:t>
      </w:r>
      <w:r w:rsidRPr="00F61175">
        <w:rPr>
          <w:rFonts w:asciiTheme="minorHAnsi" w:hAnsiTheme="minorHAnsi" w:cstheme="minorHAnsi"/>
          <w:sz w:val="20"/>
          <w:vertAlign w:val="superscript"/>
        </w:rPr>
        <w:t>th</w:t>
      </w:r>
      <w:r>
        <w:rPr>
          <w:rFonts w:asciiTheme="minorHAnsi" w:hAnsiTheme="minorHAnsi" w:cstheme="minorHAnsi"/>
          <w:sz w:val="20"/>
        </w:rPr>
        <w:t xml:space="preserve"> February 2020 with a decision expected in August 2020.</w:t>
      </w:r>
    </w:p>
    <w:p w14:paraId="622DC07C" w14:textId="103E3A21" w:rsidR="00F61175" w:rsidRDefault="00F61175" w:rsidP="005F1658">
      <w:pPr>
        <w:tabs>
          <w:tab w:val="num" w:pos="786"/>
        </w:tabs>
        <w:ind w:left="786"/>
        <w:rPr>
          <w:rFonts w:asciiTheme="minorHAnsi" w:hAnsiTheme="minorHAnsi" w:cstheme="minorHAnsi"/>
          <w:sz w:val="20"/>
        </w:rPr>
      </w:pPr>
    </w:p>
    <w:p w14:paraId="3E48B8BD" w14:textId="4AA45B55" w:rsidR="00F61175" w:rsidRDefault="00F61175" w:rsidP="005F1658">
      <w:pPr>
        <w:tabs>
          <w:tab w:val="num" w:pos="786"/>
        </w:tabs>
        <w:ind w:left="786"/>
        <w:rPr>
          <w:rFonts w:asciiTheme="minorHAnsi" w:hAnsiTheme="minorHAnsi" w:cstheme="minorHAnsi"/>
          <w:sz w:val="20"/>
        </w:rPr>
      </w:pPr>
      <w:r>
        <w:rPr>
          <w:rFonts w:asciiTheme="minorHAnsi" w:hAnsiTheme="minorHAnsi" w:cstheme="minorHAnsi"/>
          <w:sz w:val="20"/>
        </w:rPr>
        <w:t xml:space="preserve">£6000 is available for highway improvements with details on the web page. </w:t>
      </w:r>
    </w:p>
    <w:p w14:paraId="70304A1C" w14:textId="77777777" w:rsidR="00F61175" w:rsidRPr="005F1658" w:rsidRDefault="00F61175" w:rsidP="00F61175">
      <w:pPr>
        <w:tabs>
          <w:tab w:val="num" w:pos="786"/>
        </w:tabs>
        <w:rPr>
          <w:rFonts w:asciiTheme="minorHAnsi" w:hAnsiTheme="minorHAnsi" w:cstheme="minorHAnsi"/>
          <w:sz w:val="20"/>
        </w:rPr>
      </w:pPr>
    </w:p>
    <w:p w14:paraId="7D994392" w14:textId="520C71B8" w:rsidR="00C15A58" w:rsidRDefault="00C15A58" w:rsidP="00C15A58">
      <w:pPr>
        <w:numPr>
          <w:ilvl w:val="0"/>
          <w:numId w:val="44"/>
        </w:numPr>
        <w:tabs>
          <w:tab w:val="clear" w:pos="502"/>
          <w:tab w:val="num" w:pos="786"/>
        </w:tabs>
        <w:spacing w:line="240" w:lineRule="atLeast"/>
        <w:ind w:left="786"/>
        <w:jc w:val="both"/>
        <w:rPr>
          <w:rFonts w:asciiTheme="minorHAnsi" w:hAnsiTheme="minorHAnsi" w:cstheme="minorHAnsi"/>
          <w:b/>
          <w:sz w:val="20"/>
        </w:rPr>
      </w:pPr>
      <w:r>
        <w:rPr>
          <w:rFonts w:asciiTheme="minorHAnsi" w:hAnsiTheme="minorHAnsi" w:cstheme="minorHAnsi"/>
          <w:b/>
          <w:sz w:val="20"/>
        </w:rPr>
        <w:t>ACCEPTANCE OF APOLOGIES FOR ABSENCE</w:t>
      </w:r>
    </w:p>
    <w:p w14:paraId="427374D0" w14:textId="111F6109" w:rsidR="00F61175" w:rsidRDefault="00F61175" w:rsidP="00F61175">
      <w:pPr>
        <w:spacing w:line="240" w:lineRule="atLeast"/>
        <w:ind w:left="720"/>
        <w:jc w:val="both"/>
        <w:rPr>
          <w:rFonts w:asciiTheme="minorHAnsi" w:hAnsiTheme="minorHAnsi" w:cstheme="minorHAnsi"/>
          <w:bCs/>
          <w:sz w:val="20"/>
        </w:rPr>
      </w:pPr>
      <w:r>
        <w:rPr>
          <w:rFonts w:asciiTheme="minorHAnsi" w:hAnsiTheme="minorHAnsi" w:cstheme="minorHAnsi"/>
          <w:b/>
          <w:sz w:val="20"/>
        </w:rPr>
        <w:t xml:space="preserve"> </w:t>
      </w:r>
      <w:r w:rsidRPr="00F61175">
        <w:rPr>
          <w:rFonts w:asciiTheme="minorHAnsi" w:hAnsiTheme="minorHAnsi" w:cstheme="minorHAnsi"/>
          <w:bCs/>
          <w:sz w:val="20"/>
        </w:rPr>
        <w:t>Apologies received from Cllr Ryves.</w:t>
      </w:r>
    </w:p>
    <w:p w14:paraId="7BDA4565" w14:textId="77777777" w:rsidR="00F61175" w:rsidRPr="00F61175" w:rsidRDefault="00F61175" w:rsidP="00F61175">
      <w:pPr>
        <w:spacing w:line="240" w:lineRule="atLeast"/>
        <w:ind w:left="720"/>
        <w:jc w:val="both"/>
        <w:rPr>
          <w:rFonts w:asciiTheme="minorHAnsi" w:hAnsiTheme="minorHAnsi" w:cstheme="minorHAnsi"/>
          <w:bCs/>
          <w:sz w:val="20"/>
        </w:rPr>
      </w:pPr>
    </w:p>
    <w:p w14:paraId="7BC2376A" w14:textId="476900FE"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sz w:val="20"/>
          <w:szCs w:val="22"/>
        </w:rPr>
      </w:pPr>
      <w:r>
        <w:rPr>
          <w:rFonts w:asciiTheme="minorHAnsi" w:hAnsiTheme="minorHAnsi" w:cstheme="minorHAnsi"/>
          <w:b/>
          <w:sz w:val="20"/>
          <w:szCs w:val="22"/>
        </w:rPr>
        <w:t xml:space="preserve">VACANCIES &amp; CO-OPTION </w:t>
      </w:r>
    </w:p>
    <w:p w14:paraId="2257F6B4" w14:textId="621987E7" w:rsidR="00F61175" w:rsidRDefault="00F61175" w:rsidP="00F61175">
      <w:pPr>
        <w:tabs>
          <w:tab w:val="num" w:pos="786"/>
        </w:tabs>
        <w:spacing w:line="240" w:lineRule="atLeast"/>
        <w:ind w:left="786"/>
        <w:rPr>
          <w:rFonts w:asciiTheme="minorHAnsi" w:hAnsiTheme="minorHAnsi" w:cstheme="minorHAnsi"/>
          <w:sz w:val="20"/>
          <w:szCs w:val="22"/>
        </w:rPr>
      </w:pPr>
      <w:r>
        <w:rPr>
          <w:rFonts w:asciiTheme="minorHAnsi" w:hAnsiTheme="minorHAnsi" w:cstheme="minorHAnsi"/>
          <w:sz w:val="20"/>
          <w:szCs w:val="22"/>
        </w:rPr>
        <w:t xml:space="preserve">David </w:t>
      </w:r>
      <w:r w:rsidR="005F1356" w:rsidRPr="005F1356">
        <w:rPr>
          <w:rFonts w:asciiTheme="minorHAnsi" w:hAnsiTheme="minorHAnsi" w:cstheme="minorHAnsi"/>
          <w:sz w:val="20"/>
          <w:szCs w:val="22"/>
        </w:rPr>
        <w:t>Human</w:t>
      </w:r>
      <w:r>
        <w:rPr>
          <w:rFonts w:asciiTheme="minorHAnsi" w:hAnsiTheme="minorHAnsi" w:cstheme="minorHAnsi"/>
          <w:color w:val="FF0000"/>
          <w:sz w:val="20"/>
          <w:szCs w:val="22"/>
        </w:rPr>
        <w:t xml:space="preserve"> </w:t>
      </w:r>
      <w:r w:rsidRPr="00F61175">
        <w:rPr>
          <w:rFonts w:asciiTheme="minorHAnsi" w:hAnsiTheme="minorHAnsi" w:cstheme="minorHAnsi"/>
          <w:sz w:val="20"/>
          <w:szCs w:val="22"/>
        </w:rPr>
        <w:t>re-applied and was unanimously accepted.</w:t>
      </w:r>
    </w:p>
    <w:p w14:paraId="009B43C0" w14:textId="77777777" w:rsidR="00F61175" w:rsidRPr="00F61175" w:rsidRDefault="00F61175" w:rsidP="00F61175">
      <w:pPr>
        <w:tabs>
          <w:tab w:val="num" w:pos="786"/>
        </w:tabs>
        <w:spacing w:line="240" w:lineRule="atLeast"/>
        <w:ind w:left="786"/>
        <w:rPr>
          <w:rFonts w:asciiTheme="minorHAnsi" w:hAnsiTheme="minorHAnsi" w:cstheme="minorHAnsi"/>
          <w:sz w:val="20"/>
          <w:szCs w:val="22"/>
        </w:rPr>
      </w:pPr>
    </w:p>
    <w:p w14:paraId="64D4D59E" w14:textId="5F82CAE7" w:rsidR="00C15A58" w:rsidRDefault="00C15A58" w:rsidP="00C15A58">
      <w:pPr>
        <w:numPr>
          <w:ilvl w:val="0"/>
          <w:numId w:val="44"/>
        </w:numPr>
        <w:tabs>
          <w:tab w:val="clear" w:pos="502"/>
          <w:tab w:val="num" w:pos="786"/>
        </w:tabs>
        <w:spacing w:line="240" w:lineRule="atLeast"/>
        <w:ind w:left="786"/>
        <w:jc w:val="both"/>
        <w:rPr>
          <w:rFonts w:asciiTheme="minorHAnsi" w:hAnsiTheme="minorHAnsi" w:cstheme="minorHAnsi"/>
          <w:sz w:val="20"/>
        </w:rPr>
      </w:pPr>
      <w:r>
        <w:rPr>
          <w:rFonts w:asciiTheme="minorHAnsi" w:hAnsiTheme="minorHAnsi" w:cstheme="minorHAnsi"/>
          <w:b/>
          <w:sz w:val="20"/>
        </w:rPr>
        <w:t>MEMBERS’ DECLARATION OF INTERESTS and</w:t>
      </w:r>
      <w:r>
        <w:rPr>
          <w:rFonts w:asciiTheme="minorHAnsi" w:hAnsiTheme="minorHAnsi" w:cstheme="minorHAnsi"/>
          <w:sz w:val="20"/>
        </w:rPr>
        <w:t xml:space="preserve"> </w:t>
      </w:r>
      <w:r>
        <w:rPr>
          <w:rFonts w:asciiTheme="minorHAnsi" w:hAnsiTheme="minorHAnsi" w:cstheme="minorHAnsi"/>
          <w:b/>
          <w:bCs/>
          <w:sz w:val="20"/>
        </w:rPr>
        <w:t>DISPENSATION REQUESTS</w:t>
      </w:r>
      <w:r>
        <w:rPr>
          <w:rFonts w:asciiTheme="minorHAnsi" w:hAnsiTheme="minorHAnsi" w:cstheme="minorHAnsi"/>
          <w:sz w:val="20"/>
        </w:rPr>
        <w:t xml:space="preserve"> (for items on the Agenda) </w:t>
      </w:r>
    </w:p>
    <w:p w14:paraId="37AEFBED" w14:textId="527DAF26" w:rsidR="00F61175" w:rsidRDefault="00F61175" w:rsidP="00F61175">
      <w:pPr>
        <w:spacing w:line="240" w:lineRule="atLeast"/>
        <w:ind w:left="786"/>
        <w:jc w:val="both"/>
        <w:rPr>
          <w:rFonts w:asciiTheme="minorHAnsi" w:hAnsiTheme="minorHAnsi" w:cstheme="minorHAnsi"/>
          <w:sz w:val="20"/>
        </w:rPr>
      </w:pPr>
      <w:r>
        <w:rPr>
          <w:rFonts w:asciiTheme="minorHAnsi" w:hAnsiTheme="minorHAnsi" w:cstheme="minorHAnsi"/>
          <w:sz w:val="20"/>
        </w:rPr>
        <w:t>None received.</w:t>
      </w:r>
    </w:p>
    <w:p w14:paraId="3AB51B1F" w14:textId="77777777" w:rsidR="00F61175" w:rsidRDefault="00F61175" w:rsidP="00F61175">
      <w:pPr>
        <w:spacing w:line="240" w:lineRule="atLeast"/>
        <w:ind w:left="786"/>
        <w:jc w:val="both"/>
        <w:rPr>
          <w:rFonts w:asciiTheme="minorHAnsi" w:hAnsiTheme="minorHAnsi" w:cstheme="minorHAnsi"/>
          <w:sz w:val="20"/>
        </w:rPr>
      </w:pPr>
    </w:p>
    <w:p w14:paraId="5413EED5" w14:textId="6348317E" w:rsidR="00C15A58" w:rsidRDefault="00C15A58" w:rsidP="00C15A58">
      <w:pPr>
        <w:pStyle w:val="ListParagraph"/>
        <w:numPr>
          <w:ilvl w:val="0"/>
          <w:numId w:val="44"/>
        </w:numPr>
        <w:tabs>
          <w:tab w:val="clear" w:pos="502"/>
          <w:tab w:val="num" w:pos="786"/>
        </w:tabs>
        <w:ind w:left="786"/>
        <w:rPr>
          <w:rFonts w:asciiTheme="minorHAnsi" w:hAnsiTheme="minorHAnsi" w:cstheme="minorHAnsi"/>
          <w:b/>
          <w:sz w:val="20"/>
        </w:rPr>
      </w:pPr>
      <w:r>
        <w:rPr>
          <w:rFonts w:asciiTheme="minorHAnsi" w:hAnsiTheme="minorHAnsi" w:cstheme="minorHAnsi"/>
          <w:b/>
          <w:sz w:val="20"/>
        </w:rPr>
        <w:t>TO APPROVE AND SIGN THE MINUTES OF THE LAST MEETING held on 5</w:t>
      </w:r>
      <w:r>
        <w:rPr>
          <w:rFonts w:asciiTheme="minorHAnsi" w:hAnsiTheme="minorHAnsi" w:cstheme="minorHAnsi"/>
          <w:b/>
          <w:sz w:val="20"/>
          <w:vertAlign w:val="superscript"/>
        </w:rPr>
        <w:t>th</w:t>
      </w:r>
      <w:r>
        <w:rPr>
          <w:rFonts w:asciiTheme="minorHAnsi" w:hAnsiTheme="minorHAnsi" w:cstheme="minorHAnsi"/>
          <w:b/>
          <w:sz w:val="20"/>
        </w:rPr>
        <w:t xml:space="preserve"> November 2019</w:t>
      </w:r>
    </w:p>
    <w:p w14:paraId="639F98B8" w14:textId="27FA8402" w:rsidR="00040B51" w:rsidRDefault="00040B51" w:rsidP="00040B51">
      <w:pPr>
        <w:tabs>
          <w:tab w:val="num" w:pos="786"/>
        </w:tabs>
        <w:ind w:left="786"/>
        <w:rPr>
          <w:rFonts w:asciiTheme="minorHAnsi" w:hAnsiTheme="minorHAnsi" w:cstheme="minorHAnsi"/>
          <w:bCs/>
          <w:sz w:val="20"/>
        </w:rPr>
      </w:pPr>
      <w:r w:rsidRPr="00040B51">
        <w:rPr>
          <w:rFonts w:asciiTheme="minorHAnsi" w:hAnsiTheme="minorHAnsi" w:cstheme="minorHAnsi"/>
          <w:bCs/>
          <w:sz w:val="20"/>
        </w:rPr>
        <w:t>Approved and signed.</w:t>
      </w:r>
    </w:p>
    <w:p w14:paraId="50A6F780" w14:textId="77777777" w:rsidR="00040B51" w:rsidRPr="00040B51" w:rsidRDefault="00040B51" w:rsidP="00040B51">
      <w:pPr>
        <w:tabs>
          <w:tab w:val="num" w:pos="786"/>
        </w:tabs>
        <w:ind w:left="786"/>
        <w:rPr>
          <w:rFonts w:asciiTheme="minorHAnsi" w:hAnsiTheme="minorHAnsi" w:cstheme="minorHAnsi"/>
          <w:bCs/>
          <w:sz w:val="20"/>
        </w:rPr>
      </w:pPr>
    </w:p>
    <w:p w14:paraId="1BBE3274" w14:textId="766812DD" w:rsidR="00C15A58" w:rsidRDefault="00C15A58" w:rsidP="00C15A58">
      <w:pPr>
        <w:numPr>
          <w:ilvl w:val="0"/>
          <w:numId w:val="44"/>
        </w:numPr>
        <w:tabs>
          <w:tab w:val="clear" w:pos="502"/>
          <w:tab w:val="num" w:pos="786"/>
        </w:tabs>
        <w:spacing w:line="240" w:lineRule="atLeast"/>
        <w:ind w:left="786"/>
        <w:jc w:val="both"/>
        <w:rPr>
          <w:rFonts w:asciiTheme="minorHAnsi" w:hAnsiTheme="minorHAnsi" w:cstheme="minorHAnsi"/>
          <w:sz w:val="20"/>
        </w:rPr>
      </w:pPr>
      <w:r>
        <w:rPr>
          <w:rFonts w:asciiTheme="minorHAnsi" w:hAnsiTheme="minorHAnsi" w:cstheme="minorHAnsi"/>
          <w:b/>
          <w:sz w:val="20"/>
        </w:rPr>
        <w:t>REPORTS AND MATTERS ARISING FROM MINUTES OF PREVIOUS MEETINGS</w:t>
      </w:r>
      <w:r>
        <w:rPr>
          <w:rFonts w:asciiTheme="minorHAnsi" w:hAnsiTheme="minorHAnsi" w:cstheme="minorHAnsi"/>
          <w:sz w:val="20"/>
        </w:rPr>
        <w:t xml:space="preserve"> (for information only)</w:t>
      </w:r>
      <w:r w:rsidR="00040B51">
        <w:rPr>
          <w:rFonts w:asciiTheme="minorHAnsi" w:hAnsiTheme="minorHAnsi" w:cstheme="minorHAnsi"/>
          <w:sz w:val="20"/>
        </w:rPr>
        <w:t>.</w:t>
      </w:r>
    </w:p>
    <w:p w14:paraId="11A8978F" w14:textId="0D93926B"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Whittington issues – Chair reported no response from the police so no update available.</w:t>
      </w:r>
    </w:p>
    <w:p w14:paraId="7164C2F9" w14:textId="3B7682CD"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The Clerk gave a report on highway issues (attached for reference).</w:t>
      </w:r>
    </w:p>
    <w:p w14:paraId="4C84D946" w14:textId="3196238A"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Dumping by the river has not all been removed but again there was no update from the police available and it remains their responsibility.</w:t>
      </w:r>
    </w:p>
    <w:p w14:paraId="67DE2592" w14:textId="4CEAA492"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The issue of vehicles entering C</w:t>
      </w:r>
      <w:r w:rsidR="005F1356">
        <w:rPr>
          <w:rFonts w:asciiTheme="minorHAnsi" w:hAnsiTheme="minorHAnsi" w:cstheme="minorHAnsi"/>
          <w:sz w:val="20"/>
        </w:rPr>
        <w:t>ross</w:t>
      </w:r>
      <w:r>
        <w:rPr>
          <w:rFonts w:asciiTheme="minorHAnsi" w:hAnsiTheme="minorHAnsi" w:cstheme="minorHAnsi"/>
          <w:sz w:val="20"/>
        </w:rPr>
        <w:t xml:space="preserve"> Lane and becoming stuck was discussed. Residents are still not happy but no response has been received from Highways.</w:t>
      </w:r>
    </w:p>
    <w:p w14:paraId="1B21EF63" w14:textId="752F34AF"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The next positioning of the SAM2 equipment is to be on Church Lane</w:t>
      </w:r>
      <w:r w:rsidR="005F1356">
        <w:rPr>
          <w:rFonts w:asciiTheme="minorHAnsi" w:hAnsiTheme="minorHAnsi" w:cstheme="minorHAnsi"/>
          <w:sz w:val="20"/>
        </w:rPr>
        <w:t xml:space="preserve"> if possible</w:t>
      </w:r>
      <w:r>
        <w:rPr>
          <w:rFonts w:asciiTheme="minorHAnsi" w:hAnsiTheme="minorHAnsi" w:cstheme="minorHAnsi"/>
          <w:sz w:val="20"/>
        </w:rPr>
        <w:t>.</w:t>
      </w:r>
    </w:p>
    <w:p w14:paraId="57C0C00B" w14:textId="500CCF48"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Issues with School Lane are to be left until next spring.</w:t>
      </w:r>
    </w:p>
    <w:p w14:paraId="1678E71C" w14:textId="37163900"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Signs for Little London – Cllr Nickles to report back.</w:t>
      </w:r>
    </w:p>
    <w:p w14:paraId="6A958000" w14:textId="17CEC2C7" w:rsidR="00040B51" w:rsidRDefault="00040B51" w:rsidP="00040B51">
      <w:pPr>
        <w:spacing w:line="240" w:lineRule="atLeast"/>
        <w:ind w:left="786"/>
        <w:jc w:val="both"/>
        <w:rPr>
          <w:rFonts w:asciiTheme="minorHAnsi" w:hAnsiTheme="minorHAnsi" w:cstheme="minorHAnsi"/>
          <w:sz w:val="20"/>
        </w:rPr>
      </w:pPr>
      <w:r>
        <w:rPr>
          <w:rFonts w:asciiTheme="minorHAnsi" w:hAnsiTheme="minorHAnsi" w:cstheme="minorHAnsi"/>
          <w:sz w:val="20"/>
        </w:rPr>
        <w:t>Work requested for TTSR has been completed.</w:t>
      </w:r>
    </w:p>
    <w:p w14:paraId="057C30B0" w14:textId="122695CA" w:rsidR="00040B51" w:rsidRDefault="00040B51" w:rsidP="00040B51">
      <w:pPr>
        <w:spacing w:line="240" w:lineRule="atLeast"/>
        <w:jc w:val="both"/>
        <w:rPr>
          <w:rFonts w:asciiTheme="minorHAnsi" w:hAnsiTheme="minorHAnsi" w:cstheme="minorHAnsi"/>
          <w:sz w:val="20"/>
        </w:rPr>
      </w:pPr>
    </w:p>
    <w:p w14:paraId="6AA25425" w14:textId="1CD22BF8" w:rsidR="00C15A58" w:rsidRDefault="00C15A58" w:rsidP="00040B51">
      <w:pPr>
        <w:pStyle w:val="ListParagraph"/>
        <w:numPr>
          <w:ilvl w:val="0"/>
          <w:numId w:val="44"/>
        </w:numPr>
        <w:spacing w:line="240" w:lineRule="atLeast"/>
        <w:rPr>
          <w:rFonts w:asciiTheme="minorHAnsi" w:hAnsiTheme="minorHAnsi" w:cstheme="minorHAnsi"/>
          <w:b/>
          <w:sz w:val="20"/>
        </w:rPr>
      </w:pPr>
      <w:r>
        <w:rPr>
          <w:rFonts w:asciiTheme="minorHAnsi" w:hAnsiTheme="minorHAnsi" w:cstheme="minorHAnsi"/>
          <w:b/>
          <w:sz w:val="20"/>
        </w:rPr>
        <w:t>CORRESPONDENCE</w:t>
      </w:r>
    </w:p>
    <w:p w14:paraId="7082FEA2" w14:textId="2F704143"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lastRenderedPageBreak/>
        <w:t>To consider a request received for outdoor yoga</w:t>
      </w:r>
      <w:r w:rsidR="00040B51">
        <w:rPr>
          <w:rFonts w:asciiTheme="minorHAnsi" w:hAnsiTheme="minorHAnsi" w:cstheme="minorHAnsi"/>
          <w:sz w:val="20"/>
        </w:rPr>
        <w:t xml:space="preserve"> – contacted but no response received.</w:t>
      </w:r>
    </w:p>
    <w:p w14:paraId="6C6F7BF8" w14:textId="43B8B3B6"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consider correspondence received from the Charities Commission</w:t>
      </w:r>
      <w:r w:rsidR="00040B51">
        <w:rPr>
          <w:rFonts w:asciiTheme="minorHAnsi" w:hAnsiTheme="minorHAnsi" w:cstheme="minorHAnsi"/>
          <w:sz w:val="20"/>
        </w:rPr>
        <w:t xml:space="preserve"> – response being prepared.</w:t>
      </w:r>
      <w:r w:rsidR="00385A39">
        <w:rPr>
          <w:rFonts w:asciiTheme="minorHAnsi" w:hAnsiTheme="minorHAnsi" w:cstheme="minorHAnsi"/>
          <w:sz w:val="20"/>
        </w:rPr>
        <w:t xml:space="preserve"> </w:t>
      </w:r>
    </w:p>
    <w:p w14:paraId="1FD32BFB" w14:textId="6C99BAE9" w:rsidR="005F1356" w:rsidRDefault="005F1356" w:rsidP="005F1356">
      <w:pPr>
        <w:pStyle w:val="ListParagraph"/>
        <w:spacing w:line="240" w:lineRule="atLeast"/>
        <w:ind w:left="1713"/>
        <w:rPr>
          <w:rFonts w:asciiTheme="minorHAnsi" w:hAnsiTheme="minorHAnsi" w:cstheme="minorHAnsi"/>
          <w:sz w:val="20"/>
        </w:rPr>
      </w:pPr>
    </w:p>
    <w:p w14:paraId="1B5BE1CB" w14:textId="31A73661" w:rsidR="005F1356" w:rsidRPr="005F1356" w:rsidRDefault="005F1356" w:rsidP="005F1356">
      <w:pPr>
        <w:ind w:left="1713"/>
        <w:rPr>
          <w:rFonts w:asciiTheme="minorHAnsi" w:hAnsiTheme="minorHAnsi" w:cstheme="minorHAnsi"/>
          <w:color w:val="000000"/>
          <w:sz w:val="20"/>
        </w:rPr>
      </w:pPr>
      <w:r w:rsidRPr="005F1356">
        <w:rPr>
          <w:rFonts w:asciiTheme="minorHAnsi" w:hAnsiTheme="minorHAnsi" w:cstheme="minorHAnsi"/>
          <w:color w:val="000000"/>
          <w:sz w:val="20"/>
        </w:rPr>
        <w:t xml:space="preserve">Cllr Anderson outlined the requirements of the Charity Commission in respect of the sale of the Constable Charity land. The following resolutions were agreed unanimously; </w:t>
      </w:r>
    </w:p>
    <w:p w14:paraId="2EF1F04E" w14:textId="77777777" w:rsidR="005F1356" w:rsidRPr="005F1356" w:rsidRDefault="005F1356" w:rsidP="005F1356">
      <w:pPr>
        <w:rPr>
          <w:rFonts w:asciiTheme="minorHAnsi" w:hAnsiTheme="minorHAnsi" w:cstheme="minorHAnsi"/>
          <w:color w:val="000000"/>
          <w:sz w:val="20"/>
        </w:rPr>
      </w:pPr>
      <w:r w:rsidRPr="005F1356">
        <w:rPr>
          <w:rFonts w:asciiTheme="minorHAnsi" w:hAnsiTheme="minorHAnsi" w:cstheme="minorHAnsi"/>
          <w:color w:val="000000"/>
          <w:sz w:val="20"/>
        </w:rPr>
        <w:t xml:space="preserve">  </w:t>
      </w:r>
    </w:p>
    <w:p w14:paraId="129CA5B9" w14:textId="3AEEEE72" w:rsidR="005F1356" w:rsidRPr="005F1356" w:rsidRDefault="005F1356" w:rsidP="005F1356">
      <w:pPr>
        <w:rPr>
          <w:rFonts w:asciiTheme="minorHAnsi" w:hAnsiTheme="minorHAnsi" w:cstheme="minorHAnsi"/>
          <w:color w:val="000000"/>
          <w:sz w:val="20"/>
        </w:rPr>
      </w:pPr>
      <w:r w:rsidRPr="005F1356">
        <w:rPr>
          <w:rFonts w:asciiTheme="minorHAnsi" w:hAnsiTheme="minorHAnsi" w:cstheme="minorHAnsi"/>
          <w:color w:val="000000"/>
          <w:sz w:val="20"/>
        </w:rPr>
        <w:t xml:space="preserve">  </w:t>
      </w:r>
      <w:r>
        <w:rPr>
          <w:rFonts w:asciiTheme="minorHAnsi" w:hAnsiTheme="minorHAnsi" w:cstheme="minorHAnsi"/>
          <w:color w:val="000000"/>
          <w:sz w:val="20"/>
        </w:rPr>
        <w:tab/>
      </w:r>
      <w:r>
        <w:rPr>
          <w:rFonts w:asciiTheme="minorHAnsi" w:hAnsiTheme="minorHAnsi" w:cstheme="minorHAnsi"/>
          <w:color w:val="000000"/>
          <w:sz w:val="20"/>
        </w:rPr>
        <w:tab/>
      </w:r>
      <w:r w:rsidRPr="005F1356">
        <w:rPr>
          <w:rFonts w:asciiTheme="minorHAnsi" w:hAnsiTheme="minorHAnsi" w:cstheme="minorHAnsi"/>
          <w:color w:val="000000"/>
          <w:sz w:val="20"/>
        </w:rPr>
        <w:t xml:space="preserve">   1. The Parish Council agrees to the Charity Commission's draft scheme and the new purpose. </w:t>
      </w:r>
    </w:p>
    <w:p w14:paraId="1E8E6554" w14:textId="77777777" w:rsidR="005F1356" w:rsidRPr="005F1356" w:rsidRDefault="005F1356" w:rsidP="005F1356">
      <w:pPr>
        <w:rPr>
          <w:rFonts w:asciiTheme="minorHAnsi" w:hAnsiTheme="minorHAnsi" w:cstheme="minorHAnsi"/>
          <w:color w:val="000000"/>
          <w:sz w:val="20"/>
        </w:rPr>
      </w:pPr>
      <w:r w:rsidRPr="005F1356">
        <w:rPr>
          <w:rFonts w:asciiTheme="minorHAnsi" w:hAnsiTheme="minorHAnsi" w:cstheme="minorHAnsi"/>
          <w:color w:val="000000"/>
          <w:sz w:val="20"/>
        </w:rPr>
        <w:t xml:space="preserve">  </w:t>
      </w:r>
    </w:p>
    <w:p w14:paraId="57D2070E" w14:textId="3F26FE7E" w:rsidR="005F1356" w:rsidRPr="005F1356" w:rsidRDefault="005F1356" w:rsidP="005F1356">
      <w:pPr>
        <w:rPr>
          <w:rFonts w:asciiTheme="minorHAnsi" w:hAnsiTheme="minorHAnsi" w:cstheme="minorHAnsi"/>
          <w:color w:val="000000"/>
          <w:sz w:val="20"/>
        </w:rPr>
      </w:pPr>
      <w:r w:rsidRPr="005F1356">
        <w:rPr>
          <w:rFonts w:asciiTheme="minorHAnsi" w:hAnsiTheme="minorHAnsi" w:cstheme="minorHAnsi"/>
          <w:color w:val="000000"/>
          <w:sz w:val="20"/>
        </w:rPr>
        <w:t xml:space="preserve">     </w:t>
      </w:r>
      <w:r>
        <w:rPr>
          <w:rFonts w:asciiTheme="minorHAnsi" w:hAnsiTheme="minorHAnsi" w:cstheme="minorHAnsi"/>
          <w:color w:val="000000"/>
          <w:sz w:val="20"/>
        </w:rPr>
        <w:tab/>
      </w:r>
      <w:r>
        <w:rPr>
          <w:rFonts w:asciiTheme="minorHAnsi" w:hAnsiTheme="minorHAnsi" w:cstheme="minorHAnsi"/>
          <w:color w:val="000000"/>
          <w:sz w:val="20"/>
        </w:rPr>
        <w:tab/>
        <w:t xml:space="preserve">   </w:t>
      </w:r>
      <w:r w:rsidRPr="005F1356">
        <w:rPr>
          <w:rFonts w:asciiTheme="minorHAnsi" w:hAnsiTheme="minorHAnsi" w:cstheme="minorHAnsi"/>
          <w:color w:val="000000"/>
          <w:sz w:val="20"/>
        </w:rPr>
        <w:t xml:space="preserve">2. The Parish Council agrees to apply for a scheme </w:t>
      </w:r>
    </w:p>
    <w:p w14:paraId="2F657F20" w14:textId="77777777" w:rsidR="005F1356" w:rsidRPr="005F1356" w:rsidRDefault="005F1356" w:rsidP="005F1356">
      <w:pPr>
        <w:rPr>
          <w:rFonts w:asciiTheme="minorHAnsi" w:hAnsiTheme="minorHAnsi" w:cstheme="minorHAnsi"/>
          <w:color w:val="000000"/>
          <w:sz w:val="20"/>
        </w:rPr>
      </w:pPr>
      <w:r w:rsidRPr="005F1356">
        <w:rPr>
          <w:rFonts w:asciiTheme="minorHAnsi" w:hAnsiTheme="minorHAnsi" w:cstheme="minorHAnsi"/>
          <w:color w:val="000000"/>
          <w:sz w:val="20"/>
        </w:rPr>
        <w:t xml:space="preserve">  </w:t>
      </w:r>
    </w:p>
    <w:p w14:paraId="63CABCB3" w14:textId="79066F06" w:rsidR="005F1356" w:rsidRPr="005F1356" w:rsidRDefault="005F1356" w:rsidP="005F1356">
      <w:pPr>
        <w:ind w:left="1620"/>
        <w:rPr>
          <w:rFonts w:asciiTheme="minorHAnsi" w:hAnsiTheme="minorHAnsi" w:cstheme="minorHAnsi"/>
          <w:color w:val="000000"/>
          <w:sz w:val="20"/>
        </w:rPr>
      </w:pPr>
      <w:r w:rsidRPr="005F1356">
        <w:rPr>
          <w:rFonts w:asciiTheme="minorHAnsi" w:hAnsiTheme="minorHAnsi" w:cstheme="minorHAnsi"/>
          <w:color w:val="000000"/>
          <w:sz w:val="20"/>
        </w:rPr>
        <w:t xml:space="preserve">It was also agreed to wait </w:t>
      </w:r>
      <w:r>
        <w:rPr>
          <w:rFonts w:asciiTheme="minorHAnsi" w:hAnsiTheme="minorHAnsi" w:cstheme="minorHAnsi"/>
          <w:color w:val="000000"/>
          <w:sz w:val="20"/>
        </w:rPr>
        <w:t>un</w:t>
      </w:r>
      <w:r w:rsidRPr="005F1356">
        <w:rPr>
          <w:rFonts w:asciiTheme="minorHAnsi" w:hAnsiTheme="minorHAnsi" w:cstheme="minorHAnsi"/>
          <w:color w:val="000000"/>
          <w:sz w:val="20"/>
        </w:rPr>
        <w:t>til the land was sold to apply for the permanent endowment restriction to be released.</w:t>
      </w:r>
    </w:p>
    <w:p w14:paraId="50C03193" w14:textId="77777777" w:rsidR="005F1356" w:rsidRPr="005F1356" w:rsidRDefault="005F1356" w:rsidP="005F1356">
      <w:pPr>
        <w:spacing w:line="240" w:lineRule="atLeast"/>
        <w:rPr>
          <w:rFonts w:asciiTheme="minorHAnsi" w:hAnsiTheme="minorHAnsi" w:cstheme="minorHAnsi"/>
          <w:color w:val="FF0000"/>
          <w:sz w:val="20"/>
        </w:rPr>
      </w:pPr>
    </w:p>
    <w:p w14:paraId="0BF3C153" w14:textId="64A99423"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consider a request for a grant received from the tennis club</w:t>
      </w:r>
      <w:r w:rsidR="00385A39">
        <w:rPr>
          <w:rFonts w:asciiTheme="minorHAnsi" w:hAnsiTheme="minorHAnsi" w:cstheme="minorHAnsi"/>
          <w:sz w:val="20"/>
        </w:rPr>
        <w:t xml:space="preserve"> – it was felt that the tennis club should first seek a grant elsewhere which the Council would then consider match funding. Clerk to inform them of this decision.</w:t>
      </w:r>
    </w:p>
    <w:p w14:paraId="214C33BE" w14:textId="549C632E"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consider an approach to Operation London Bridge</w:t>
      </w:r>
      <w:r w:rsidR="00385A39">
        <w:rPr>
          <w:rFonts w:asciiTheme="minorHAnsi" w:hAnsiTheme="minorHAnsi" w:cstheme="minorHAnsi"/>
          <w:sz w:val="20"/>
        </w:rPr>
        <w:t xml:space="preserve"> - Cllr MacMullen to consider and advise.</w:t>
      </w:r>
    </w:p>
    <w:p w14:paraId="0369C868" w14:textId="77777777" w:rsidR="00C15A58" w:rsidRDefault="00C15A58" w:rsidP="00C15A58">
      <w:pPr>
        <w:pStyle w:val="ListParagraph"/>
        <w:spacing w:line="240" w:lineRule="atLeast"/>
        <w:ind w:left="1713"/>
        <w:rPr>
          <w:rFonts w:asciiTheme="minorHAnsi" w:hAnsiTheme="minorHAnsi" w:cstheme="minorHAnsi"/>
          <w:sz w:val="20"/>
        </w:rPr>
      </w:pPr>
    </w:p>
    <w:p w14:paraId="0C3A0318"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sz w:val="20"/>
        </w:rPr>
      </w:pPr>
      <w:r>
        <w:rPr>
          <w:rFonts w:asciiTheme="minorHAnsi" w:hAnsiTheme="minorHAnsi" w:cstheme="minorHAnsi"/>
          <w:b/>
          <w:sz w:val="20"/>
        </w:rPr>
        <w:t>FINANCES</w:t>
      </w:r>
      <w:r>
        <w:rPr>
          <w:rFonts w:asciiTheme="minorHAnsi" w:hAnsiTheme="minorHAnsi" w:cstheme="minorHAnsi"/>
          <w:sz w:val="20"/>
        </w:rPr>
        <w:t xml:space="preserve"> </w:t>
      </w:r>
    </w:p>
    <w:p w14:paraId="289563DF" w14:textId="168A8499"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Accept accounts to 3rd December 2019 and agree cheques to be signed and payments to be approved in accordance with list prepared by Responsible Finance Officer</w:t>
      </w:r>
      <w:r w:rsidR="00385A39">
        <w:rPr>
          <w:rFonts w:asciiTheme="minorHAnsi" w:hAnsiTheme="minorHAnsi" w:cstheme="minorHAnsi"/>
          <w:sz w:val="20"/>
        </w:rPr>
        <w:t xml:space="preserve"> – agreed and signed.</w:t>
      </w:r>
    </w:p>
    <w:p w14:paraId="062525AD" w14:textId="7D56DFE5"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 xml:space="preserve">Financial Working Group </w:t>
      </w:r>
      <w:r w:rsidR="00385A39">
        <w:rPr>
          <w:rFonts w:asciiTheme="minorHAnsi" w:hAnsiTheme="minorHAnsi" w:cstheme="minorHAnsi"/>
          <w:sz w:val="20"/>
        </w:rPr>
        <w:t xml:space="preserve">to </w:t>
      </w:r>
      <w:r>
        <w:rPr>
          <w:rFonts w:asciiTheme="minorHAnsi" w:hAnsiTheme="minorHAnsi" w:cstheme="minorHAnsi"/>
          <w:sz w:val="20"/>
        </w:rPr>
        <w:t>meet</w:t>
      </w:r>
      <w:r w:rsidR="00385A39">
        <w:rPr>
          <w:rFonts w:asciiTheme="minorHAnsi" w:hAnsiTheme="minorHAnsi" w:cstheme="minorHAnsi"/>
          <w:sz w:val="20"/>
        </w:rPr>
        <w:t xml:space="preserve"> before January</w:t>
      </w:r>
      <w:r>
        <w:rPr>
          <w:rFonts w:asciiTheme="minorHAnsi" w:hAnsiTheme="minorHAnsi" w:cstheme="minorHAnsi"/>
          <w:sz w:val="20"/>
        </w:rPr>
        <w:t xml:space="preserve"> to </w:t>
      </w:r>
      <w:r w:rsidR="00385A39">
        <w:rPr>
          <w:rFonts w:asciiTheme="minorHAnsi" w:hAnsiTheme="minorHAnsi" w:cstheme="minorHAnsi"/>
          <w:sz w:val="20"/>
        </w:rPr>
        <w:t xml:space="preserve">and advise </w:t>
      </w:r>
      <w:r w:rsidR="005F1356">
        <w:rPr>
          <w:rFonts w:asciiTheme="minorHAnsi" w:hAnsiTheme="minorHAnsi" w:cstheme="minorHAnsi"/>
          <w:sz w:val="20"/>
        </w:rPr>
        <w:t xml:space="preserve">on </w:t>
      </w:r>
      <w:r w:rsidR="00385A39">
        <w:rPr>
          <w:rFonts w:asciiTheme="minorHAnsi" w:hAnsiTheme="minorHAnsi" w:cstheme="minorHAnsi"/>
          <w:sz w:val="20"/>
        </w:rPr>
        <w:t>budget</w:t>
      </w:r>
      <w:r>
        <w:rPr>
          <w:rFonts w:asciiTheme="minorHAnsi" w:hAnsiTheme="minorHAnsi" w:cstheme="minorHAnsi"/>
          <w:sz w:val="20"/>
        </w:rPr>
        <w:t>.</w:t>
      </w:r>
    </w:p>
    <w:p w14:paraId="5A231225" w14:textId="09455865"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start discussions on Precept setting for 2020-21</w:t>
      </w:r>
      <w:r w:rsidR="00385A39">
        <w:rPr>
          <w:rFonts w:asciiTheme="minorHAnsi" w:hAnsiTheme="minorHAnsi" w:cstheme="minorHAnsi"/>
          <w:sz w:val="20"/>
        </w:rPr>
        <w:t xml:space="preserve"> – an increase of 5% was agreed by all.</w:t>
      </w:r>
    </w:p>
    <w:p w14:paraId="0E7C0D68" w14:textId="77777777" w:rsidR="00C15A58" w:rsidRDefault="00C15A58" w:rsidP="00C15A58">
      <w:pPr>
        <w:spacing w:line="240" w:lineRule="atLeast"/>
        <w:rPr>
          <w:rFonts w:asciiTheme="minorHAnsi" w:hAnsiTheme="minorHAnsi" w:cstheme="minorHAnsi"/>
          <w:sz w:val="20"/>
        </w:rPr>
      </w:pPr>
    </w:p>
    <w:p w14:paraId="481AFAD7"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sz w:val="20"/>
        </w:rPr>
      </w:pPr>
      <w:r>
        <w:rPr>
          <w:rFonts w:asciiTheme="minorHAnsi" w:hAnsiTheme="minorHAnsi" w:cstheme="minorHAnsi"/>
          <w:b/>
          <w:sz w:val="20"/>
        </w:rPr>
        <w:t>PLANNING</w:t>
      </w:r>
    </w:p>
    <w:p w14:paraId="4E15DC73" w14:textId="1D75D577" w:rsidR="00C15A58" w:rsidRDefault="00385A39"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Beech Lodge application was considered and there were no objections.</w:t>
      </w:r>
    </w:p>
    <w:p w14:paraId="37B71985" w14:textId="77777777" w:rsidR="00C15A58" w:rsidRDefault="00C15A58" w:rsidP="00C15A58">
      <w:pPr>
        <w:pStyle w:val="ListParagraph"/>
        <w:spacing w:line="240" w:lineRule="atLeast"/>
        <w:ind w:left="1800"/>
        <w:rPr>
          <w:rFonts w:asciiTheme="minorHAnsi" w:hAnsiTheme="minorHAnsi" w:cstheme="minorHAnsi"/>
          <w:sz w:val="20"/>
        </w:rPr>
      </w:pPr>
    </w:p>
    <w:p w14:paraId="065AD2D2"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sz w:val="20"/>
        </w:rPr>
      </w:pPr>
      <w:r>
        <w:rPr>
          <w:rFonts w:asciiTheme="minorHAnsi" w:hAnsiTheme="minorHAnsi" w:cstheme="minorHAnsi"/>
          <w:b/>
          <w:sz w:val="20"/>
        </w:rPr>
        <w:t>LAND &amp; PROJECTS</w:t>
      </w:r>
    </w:p>
    <w:p w14:paraId="65566B0C" w14:textId="13C030C4"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 xml:space="preserve">To receive an update on the proposal for a Community Car Park </w:t>
      </w:r>
      <w:r w:rsidR="00385A39">
        <w:rPr>
          <w:rFonts w:asciiTheme="minorHAnsi" w:hAnsiTheme="minorHAnsi" w:cstheme="minorHAnsi"/>
          <w:sz w:val="20"/>
        </w:rPr>
        <w:t>- chair has discussed with Highways regarding the entrance. An application for funding has been submitted to the Parish Partnership</w:t>
      </w:r>
      <w:r w:rsidR="00FA5B40">
        <w:rPr>
          <w:rFonts w:asciiTheme="minorHAnsi" w:hAnsiTheme="minorHAnsi" w:cstheme="minorHAnsi"/>
          <w:sz w:val="20"/>
        </w:rPr>
        <w:t>.</w:t>
      </w:r>
      <w:r w:rsidR="00385A39">
        <w:rPr>
          <w:rFonts w:asciiTheme="minorHAnsi" w:hAnsiTheme="minorHAnsi" w:cstheme="minorHAnsi"/>
          <w:sz w:val="20"/>
        </w:rPr>
        <w:t xml:space="preserve"> A National Lottery bid is to be submitted soon. Planning permission would be required and work would not commence before next March at the earliest.  </w:t>
      </w:r>
    </w:p>
    <w:p w14:paraId="3F55A45E" w14:textId="6CEA0022"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receive an update on dumping on the field at Common Grove and the presence of oil in the river</w:t>
      </w:r>
      <w:r w:rsidR="00385A39">
        <w:rPr>
          <w:rFonts w:asciiTheme="minorHAnsi" w:hAnsiTheme="minorHAnsi" w:cstheme="minorHAnsi"/>
          <w:sz w:val="20"/>
        </w:rPr>
        <w:t xml:space="preserve"> – covered elsewhere.</w:t>
      </w:r>
    </w:p>
    <w:p w14:paraId="68140B37" w14:textId="77777777" w:rsidR="00385A39" w:rsidRDefault="00385A39" w:rsidP="00385A39">
      <w:pPr>
        <w:pStyle w:val="ListParagraph"/>
        <w:spacing w:line="240" w:lineRule="atLeast"/>
        <w:ind w:left="1713"/>
        <w:rPr>
          <w:rFonts w:asciiTheme="minorHAnsi" w:hAnsiTheme="minorHAnsi" w:cstheme="minorHAnsi"/>
          <w:sz w:val="20"/>
        </w:rPr>
      </w:pPr>
    </w:p>
    <w:p w14:paraId="538F9166"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bCs/>
          <w:sz w:val="20"/>
        </w:rPr>
      </w:pPr>
      <w:r>
        <w:rPr>
          <w:rFonts w:asciiTheme="minorHAnsi" w:hAnsiTheme="minorHAnsi" w:cstheme="minorHAnsi"/>
          <w:b/>
          <w:bCs/>
          <w:sz w:val="20"/>
        </w:rPr>
        <w:t>CONSULTATIONS: Discuss and resolve on response.</w:t>
      </w:r>
    </w:p>
    <w:p w14:paraId="45C9DB6F" w14:textId="1DDF70F1"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consider producing a Neighbourhood Plan</w:t>
      </w:r>
      <w:r w:rsidR="00D6470E">
        <w:rPr>
          <w:rFonts w:asciiTheme="minorHAnsi" w:hAnsiTheme="minorHAnsi" w:cstheme="minorHAnsi"/>
          <w:sz w:val="20"/>
        </w:rPr>
        <w:t xml:space="preserve"> – after a discussion there was a desire to move forward and seek support from the community. Clerk to help and check availability of </w:t>
      </w:r>
      <w:r w:rsidR="00FA5B40">
        <w:rPr>
          <w:rFonts w:asciiTheme="minorHAnsi" w:hAnsiTheme="minorHAnsi" w:cstheme="minorHAnsi"/>
          <w:sz w:val="20"/>
        </w:rPr>
        <w:t xml:space="preserve">a </w:t>
      </w:r>
      <w:r w:rsidR="00D6470E">
        <w:rPr>
          <w:rFonts w:asciiTheme="minorHAnsi" w:hAnsiTheme="minorHAnsi" w:cstheme="minorHAnsi"/>
          <w:sz w:val="20"/>
        </w:rPr>
        <w:t xml:space="preserve">presentation </w:t>
      </w:r>
      <w:r w:rsidR="00FA5B40">
        <w:rPr>
          <w:rFonts w:asciiTheme="minorHAnsi" w:hAnsiTheme="minorHAnsi" w:cstheme="minorHAnsi"/>
          <w:sz w:val="20"/>
        </w:rPr>
        <w:t>for</w:t>
      </w:r>
      <w:r w:rsidR="00D6470E">
        <w:rPr>
          <w:rFonts w:asciiTheme="minorHAnsi" w:hAnsiTheme="minorHAnsi" w:cstheme="minorHAnsi"/>
          <w:sz w:val="20"/>
        </w:rPr>
        <w:t xml:space="preserve"> the near future.</w:t>
      </w:r>
    </w:p>
    <w:p w14:paraId="6BF401F2" w14:textId="77777777" w:rsidR="00C15A58" w:rsidRDefault="00C15A58" w:rsidP="00C15A58">
      <w:pPr>
        <w:pStyle w:val="ListParagraph"/>
        <w:spacing w:line="240" w:lineRule="atLeast"/>
        <w:ind w:left="1800"/>
        <w:rPr>
          <w:rFonts w:asciiTheme="minorHAnsi" w:hAnsiTheme="minorHAnsi" w:cstheme="minorHAnsi"/>
          <w:sz w:val="20"/>
        </w:rPr>
      </w:pPr>
    </w:p>
    <w:p w14:paraId="0AFB8BD7"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sz w:val="20"/>
        </w:rPr>
      </w:pPr>
      <w:r>
        <w:rPr>
          <w:rFonts w:asciiTheme="minorHAnsi" w:hAnsiTheme="minorHAnsi" w:cstheme="minorHAnsi"/>
          <w:b/>
          <w:sz w:val="20"/>
        </w:rPr>
        <w:t>HIGHWAYS AND STREETLIGHTING</w:t>
      </w:r>
    </w:p>
    <w:p w14:paraId="6F30725F" w14:textId="29D34C67"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receive a report from the Clerk on outstanding Highways issues</w:t>
      </w:r>
      <w:r w:rsidR="00D6470E">
        <w:rPr>
          <w:rFonts w:asciiTheme="minorHAnsi" w:hAnsiTheme="minorHAnsi" w:cstheme="minorHAnsi"/>
          <w:sz w:val="20"/>
        </w:rPr>
        <w:t xml:space="preserve"> – received and attached to minutes.</w:t>
      </w:r>
    </w:p>
    <w:p w14:paraId="30A09A5A" w14:textId="06BD3560"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 xml:space="preserve">SAM2 Update </w:t>
      </w:r>
      <w:r w:rsidR="00D6470E">
        <w:rPr>
          <w:rFonts w:asciiTheme="minorHAnsi" w:hAnsiTheme="minorHAnsi" w:cstheme="minorHAnsi"/>
          <w:sz w:val="20"/>
        </w:rPr>
        <w:t>– covered elsewhere.</w:t>
      </w:r>
    </w:p>
    <w:p w14:paraId="1C4E41A5" w14:textId="66FD1F9A"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Update on bus stop improvements B1112 (opp. shelter) NCC</w:t>
      </w:r>
      <w:r w:rsidR="00D6470E">
        <w:rPr>
          <w:rFonts w:asciiTheme="minorHAnsi" w:hAnsiTheme="minorHAnsi" w:cstheme="minorHAnsi"/>
          <w:sz w:val="20"/>
        </w:rPr>
        <w:t xml:space="preserve"> – no new information available.</w:t>
      </w:r>
    </w:p>
    <w:p w14:paraId="01390D58" w14:textId="6F4253F2" w:rsidR="00C15A58" w:rsidRPr="00682C21"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Note any items for Rangers and resolve on any additional urgent action required</w:t>
      </w:r>
      <w:r w:rsidR="00D6470E">
        <w:rPr>
          <w:rFonts w:asciiTheme="minorHAnsi" w:hAnsiTheme="minorHAnsi" w:cstheme="minorHAnsi"/>
          <w:sz w:val="20"/>
        </w:rPr>
        <w:t xml:space="preserve"> – potholes on Methwold Road were discussed (although not a Rangers issue). It was felt that the public should be encouraged to report these themselves particularly as exact locations are required. The web address for reporting is </w:t>
      </w:r>
      <w:r w:rsidR="00682C21" w:rsidRPr="00FA5B40">
        <w:rPr>
          <w:rFonts w:asciiTheme="minorHAnsi" w:hAnsiTheme="minorHAnsi" w:cstheme="minorHAnsi"/>
          <w:sz w:val="20"/>
        </w:rPr>
        <w:t>https://www.norfolk.gov.uk/roads-and-transport/roads/road-maintenance/potholes</w:t>
      </w:r>
    </w:p>
    <w:p w14:paraId="04C19781" w14:textId="77777777" w:rsidR="00C15A58" w:rsidRDefault="00C15A58" w:rsidP="00C15A58">
      <w:pPr>
        <w:pStyle w:val="ListParagraph"/>
        <w:spacing w:line="240" w:lineRule="atLeast"/>
        <w:ind w:left="1800"/>
        <w:rPr>
          <w:rFonts w:asciiTheme="minorHAnsi" w:hAnsiTheme="minorHAnsi" w:cstheme="minorHAnsi"/>
          <w:sz w:val="20"/>
        </w:rPr>
      </w:pPr>
    </w:p>
    <w:p w14:paraId="11DDDBA0"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sz w:val="20"/>
        </w:rPr>
      </w:pPr>
      <w:r>
        <w:rPr>
          <w:rFonts w:asciiTheme="minorHAnsi" w:hAnsiTheme="minorHAnsi" w:cstheme="minorHAnsi"/>
          <w:b/>
          <w:sz w:val="20"/>
        </w:rPr>
        <w:t>PARISH FACILITIES</w:t>
      </w:r>
    </w:p>
    <w:p w14:paraId="073F4B19" w14:textId="48545DFE"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Play Area Inspections 2019 and actions arising</w:t>
      </w:r>
      <w:r w:rsidR="00D6470E">
        <w:rPr>
          <w:rFonts w:asciiTheme="minorHAnsi" w:hAnsiTheme="minorHAnsi" w:cstheme="minorHAnsi"/>
          <w:sz w:val="20"/>
        </w:rPr>
        <w:t xml:space="preserve"> – to be chased by the Clerk.</w:t>
      </w:r>
    </w:p>
    <w:p w14:paraId="2230BA9C" w14:textId="3C559267" w:rsidR="00C15A58" w:rsidRPr="00D6470E" w:rsidRDefault="00C15A58" w:rsidP="005D3143">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sidRPr="00D6470E">
        <w:rPr>
          <w:rFonts w:asciiTheme="minorHAnsi" w:hAnsiTheme="minorHAnsi" w:cstheme="minorHAnsi"/>
          <w:sz w:val="20"/>
        </w:rPr>
        <w:t xml:space="preserve">Northwold Telephone Box Glazing – </w:t>
      </w:r>
      <w:r w:rsidR="00D6470E" w:rsidRPr="00D6470E">
        <w:rPr>
          <w:rFonts w:asciiTheme="minorHAnsi" w:hAnsiTheme="minorHAnsi" w:cstheme="minorHAnsi"/>
          <w:sz w:val="20"/>
        </w:rPr>
        <w:t>work is progressing satisfactor</w:t>
      </w:r>
      <w:r w:rsidR="00D6470E">
        <w:rPr>
          <w:rFonts w:asciiTheme="minorHAnsi" w:hAnsiTheme="minorHAnsi" w:cstheme="minorHAnsi"/>
          <w:sz w:val="20"/>
        </w:rPr>
        <w:t>i</w:t>
      </w:r>
      <w:r w:rsidR="00D6470E" w:rsidRPr="00D6470E">
        <w:rPr>
          <w:rFonts w:asciiTheme="minorHAnsi" w:hAnsiTheme="minorHAnsi" w:cstheme="minorHAnsi"/>
          <w:sz w:val="20"/>
        </w:rPr>
        <w:t>ly</w:t>
      </w:r>
      <w:r w:rsidR="00D6470E">
        <w:rPr>
          <w:rFonts w:asciiTheme="minorHAnsi" w:hAnsiTheme="minorHAnsi" w:cstheme="minorHAnsi"/>
          <w:sz w:val="20"/>
        </w:rPr>
        <w:t>.</w:t>
      </w:r>
    </w:p>
    <w:p w14:paraId="4273A501" w14:textId="51FFD2BB"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 xml:space="preserve">Community Noticeboard cover – </w:t>
      </w:r>
      <w:r w:rsidR="00D6470E">
        <w:rPr>
          <w:rFonts w:asciiTheme="minorHAnsi" w:hAnsiTheme="minorHAnsi" w:cstheme="minorHAnsi"/>
          <w:sz w:val="20"/>
        </w:rPr>
        <w:t>chair reported that one sheet of Perspex would be £60.83 or three for £155.09. It was agreed to do all three.</w:t>
      </w:r>
    </w:p>
    <w:p w14:paraId="698DFB77" w14:textId="52E11CE4"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b/>
          <w:bCs/>
          <w:sz w:val="20"/>
        </w:rPr>
      </w:pPr>
      <w:r>
        <w:rPr>
          <w:rFonts w:asciiTheme="minorHAnsi" w:hAnsiTheme="minorHAnsi" w:cstheme="minorHAnsi"/>
          <w:sz w:val="20"/>
        </w:rPr>
        <w:t>Any other issues requiring action</w:t>
      </w:r>
      <w:r w:rsidR="00D6470E">
        <w:rPr>
          <w:rFonts w:asciiTheme="minorHAnsi" w:hAnsiTheme="minorHAnsi" w:cstheme="minorHAnsi"/>
          <w:sz w:val="20"/>
        </w:rPr>
        <w:t xml:space="preserve"> – the bus stop coach services timetable is badly damaged. Clerk to chase.</w:t>
      </w:r>
    </w:p>
    <w:p w14:paraId="06F4F7D9" w14:textId="77777777" w:rsidR="00C15A58" w:rsidRDefault="00C15A58" w:rsidP="00C15A58">
      <w:pPr>
        <w:spacing w:line="240" w:lineRule="atLeast"/>
        <w:rPr>
          <w:rFonts w:asciiTheme="minorHAnsi" w:hAnsiTheme="minorHAnsi" w:cstheme="minorHAnsi"/>
          <w:sz w:val="20"/>
        </w:rPr>
      </w:pPr>
    </w:p>
    <w:p w14:paraId="7ED4FDB8" w14:textId="77777777" w:rsidR="00C15A58" w:rsidRDefault="00C15A58" w:rsidP="00C15A58">
      <w:pPr>
        <w:spacing w:line="240" w:lineRule="atLeast"/>
        <w:rPr>
          <w:rFonts w:asciiTheme="minorHAnsi" w:hAnsiTheme="minorHAnsi" w:cstheme="minorHAnsi"/>
          <w:sz w:val="20"/>
        </w:rPr>
      </w:pPr>
    </w:p>
    <w:p w14:paraId="4C167D65"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sz w:val="20"/>
        </w:rPr>
      </w:pPr>
      <w:r>
        <w:rPr>
          <w:rFonts w:asciiTheme="minorHAnsi" w:hAnsiTheme="minorHAnsi" w:cstheme="minorHAnsi"/>
          <w:b/>
          <w:sz w:val="20"/>
        </w:rPr>
        <w:t>GROUNDS MAINTENANCE</w:t>
      </w:r>
    </w:p>
    <w:p w14:paraId="15D567C8" w14:textId="7717DEDE"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To receive any updates or additional urgent work required</w:t>
      </w:r>
      <w:r w:rsidR="00D6470E">
        <w:rPr>
          <w:rFonts w:asciiTheme="minorHAnsi" w:hAnsiTheme="minorHAnsi" w:cstheme="minorHAnsi"/>
          <w:sz w:val="20"/>
        </w:rPr>
        <w:t xml:space="preserve"> – none received.</w:t>
      </w:r>
    </w:p>
    <w:p w14:paraId="69CDF3D7" w14:textId="1FFC8BC7" w:rsidR="00D6470E" w:rsidRDefault="00D6470E" w:rsidP="00D6470E">
      <w:pPr>
        <w:pStyle w:val="ListParagraph"/>
        <w:spacing w:line="240" w:lineRule="atLeast"/>
        <w:ind w:left="1713"/>
        <w:rPr>
          <w:rFonts w:asciiTheme="minorHAnsi" w:hAnsiTheme="minorHAnsi" w:cstheme="minorHAnsi"/>
          <w:sz w:val="20"/>
        </w:rPr>
      </w:pPr>
    </w:p>
    <w:p w14:paraId="368B21A8" w14:textId="77777777" w:rsidR="00FA5B40" w:rsidRDefault="00FA5B40" w:rsidP="00D6470E">
      <w:pPr>
        <w:pStyle w:val="ListParagraph"/>
        <w:spacing w:line="240" w:lineRule="atLeast"/>
        <w:ind w:left="1713"/>
        <w:rPr>
          <w:rFonts w:asciiTheme="minorHAnsi" w:hAnsiTheme="minorHAnsi" w:cstheme="minorHAnsi"/>
          <w:sz w:val="20"/>
        </w:rPr>
      </w:pPr>
    </w:p>
    <w:p w14:paraId="36FB2033" w14:textId="77777777"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b/>
          <w:sz w:val="20"/>
        </w:rPr>
      </w:pPr>
      <w:r>
        <w:rPr>
          <w:rFonts w:asciiTheme="minorHAnsi" w:hAnsiTheme="minorHAnsi" w:cstheme="minorHAnsi"/>
          <w:b/>
          <w:sz w:val="20"/>
        </w:rPr>
        <w:t>CEMETERIES</w:t>
      </w:r>
    </w:p>
    <w:p w14:paraId="5B0F1560" w14:textId="5E5E6E6A"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Monthly safety review results</w:t>
      </w:r>
      <w:r w:rsidR="00D6470E">
        <w:rPr>
          <w:rFonts w:asciiTheme="minorHAnsi" w:hAnsiTheme="minorHAnsi" w:cstheme="minorHAnsi"/>
          <w:sz w:val="20"/>
        </w:rPr>
        <w:t xml:space="preserve"> – no issues</w:t>
      </w:r>
    </w:p>
    <w:p w14:paraId="6CB3DD56" w14:textId="059FD9F2" w:rsidR="00C15A58" w:rsidRDefault="00C15A58" w:rsidP="00C15A58">
      <w:pPr>
        <w:pStyle w:val="ListParagraph"/>
        <w:numPr>
          <w:ilvl w:val="1"/>
          <w:numId w:val="44"/>
        </w:numPr>
        <w:tabs>
          <w:tab w:val="clear" w:pos="1800"/>
          <w:tab w:val="num" w:pos="1713"/>
        </w:tabs>
        <w:spacing w:line="240" w:lineRule="atLeast"/>
        <w:ind w:left="1713"/>
        <w:rPr>
          <w:rFonts w:asciiTheme="minorHAnsi" w:hAnsiTheme="minorHAnsi" w:cstheme="minorHAnsi"/>
          <w:sz w:val="20"/>
        </w:rPr>
      </w:pPr>
      <w:r>
        <w:rPr>
          <w:rFonts w:asciiTheme="minorHAnsi" w:hAnsiTheme="minorHAnsi" w:cstheme="minorHAnsi"/>
          <w:sz w:val="20"/>
        </w:rPr>
        <w:t xml:space="preserve">Cemetery records board – </w:t>
      </w:r>
      <w:r w:rsidR="00D6470E">
        <w:rPr>
          <w:rFonts w:asciiTheme="minorHAnsi" w:hAnsiTheme="minorHAnsi" w:cstheme="minorHAnsi"/>
          <w:sz w:val="20"/>
        </w:rPr>
        <w:t>no report available yet</w:t>
      </w:r>
      <w:r>
        <w:rPr>
          <w:rFonts w:asciiTheme="minorHAnsi" w:hAnsiTheme="minorHAnsi" w:cstheme="minorHAnsi"/>
          <w:sz w:val="20"/>
        </w:rPr>
        <w:t>.</w:t>
      </w:r>
    </w:p>
    <w:p w14:paraId="4B3F27CC" w14:textId="6078D23C" w:rsidR="00C15A58" w:rsidRDefault="00C15A58" w:rsidP="00C15A58">
      <w:pPr>
        <w:spacing w:line="240" w:lineRule="atLeast"/>
        <w:rPr>
          <w:rFonts w:asciiTheme="minorHAnsi" w:hAnsiTheme="minorHAnsi" w:cstheme="minorHAnsi"/>
          <w:sz w:val="20"/>
        </w:rPr>
      </w:pPr>
    </w:p>
    <w:p w14:paraId="16261FEA" w14:textId="77777777" w:rsidR="00D6470E" w:rsidRDefault="00D6470E" w:rsidP="00C15A58">
      <w:pPr>
        <w:spacing w:line="240" w:lineRule="atLeast"/>
        <w:rPr>
          <w:rFonts w:asciiTheme="minorHAnsi" w:hAnsiTheme="minorHAnsi" w:cstheme="minorHAnsi"/>
          <w:sz w:val="20"/>
        </w:rPr>
      </w:pPr>
    </w:p>
    <w:p w14:paraId="50E6AB2E" w14:textId="397264BF" w:rsidR="00C15A58" w:rsidRPr="00C94009"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sz w:val="20"/>
        </w:rPr>
      </w:pPr>
      <w:r>
        <w:rPr>
          <w:rFonts w:asciiTheme="minorHAnsi" w:hAnsiTheme="minorHAnsi" w:cstheme="minorHAnsi"/>
          <w:b/>
          <w:sz w:val="20"/>
        </w:rPr>
        <w:t>Items for the next agenda and to consider the date of the next, and future, meetings.</w:t>
      </w:r>
    </w:p>
    <w:p w14:paraId="748FCD86" w14:textId="1AC291BD" w:rsidR="00C94009" w:rsidRPr="00C94009" w:rsidRDefault="00C94009" w:rsidP="00C94009">
      <w:pPr>
        <w:tabs>
          <w:tab w:val="num" w:pos="786"/>
        </w:tabs>
        <w:spacing w:line="240" w:lineRule="atLeast"/>
        <w:ind w:left="786"/>
        <w:rPr>
          <w:rFonts w:asciiTheme="minorHAnsi" w:hAnsiTheme="minorHAnsi" w:cstheme="minorHAnsi"/>
          <w:sz w:val="20"/>
        </w:rPr>
      </w:pPr>
      <w:r>
        <w:rPr>
          <w:rFonts w:asciiTheme="minorHAnsi" w:hAnsiTheme="minorHAnsi" w:cstheme="minorHAnsi"/>
          <w:sz w:val="20"/>
        </w:rPr>
        <w:t>For next agenda – mole problems on the sports field.</w:t>
      </w:r>
    </w:p>
    <w:p w14:paraId="3C41D708" w14:textId="77777777" w:rsidR="00C15A58" w:rsidRDefault="00C15A58" w:rsidP="00C15A58">
      <w:pPr>
        <w:spacing w:line="240" w:lineRule="atLeast"/>
        <w:rPr>
          <w:rFonts w:asciiTheme="minorHAnsi" w:hAnsiTheme="minorHAnsi" w:cstheme="minorHAnsi"/>
          <w:sz w:val="20"/>
        </w:rPr>
      </w:pPr>
    </w:p>
    <w:p w14:paraId="44E32725" w14:textId="1389A8A2" w:rsidR="00C15A58" w:rsidRDefault="00C15A58" w:rsidP="00C15A58">
      <w:pPr>
        <w:pStyle w:val="ListParagraph"/>
        <w:numPr>
          <w:ilvl w:val="0"/>
          <w:numId w:val="44"/>
        </w:numPr>
        <w:tabs>
          <w:tab w:val="clear" w:pos="502"/>
          <w:tab w:val="num" w:pos="786"/>
        </w:tabs>
        <w:spacing w:line="240" w:lineRule="atLeast"/>
        <w:ind w:left="786"/>
        <w:rPr>
          <w:rFonts w:asciiTheme="minorHAnsi" w:hAnsiTheme="minorHAnsi" w:cstheme="minorHAnsi"/>
          <w:sz w:val="20"/>
        </w:rPr>
      </w:pPr>
      <w:r>
        <w:rPr>
          <w:rFonts w:asciiTheme="minorHAnsi" w:hAnsiTheme="minorHAnsi" w:cstheme="minorHAnsi"/>
          <w:b/>
          <w:sz w:val="20"/>
        </w:rPr>
        <w:t xml:space="preserve"> DATE of next meeting: </w:t>
      </w:r>
      <w:r>
        <w:rPr>
          <w:rFonts w:asciiTheme="minorHAnsi" w:hAnsiTheme="minorHAnsi" w:cstheme="minorHAnsi"/>
          <w:b/>
          <w:bCs/>
          <w:sz w:val="20"/>
        </w:rPr>
        <w:t>Tue 7th January 2020 7.30pm,</w:t>
      </w:r>
      <w:r>
        <w:rPr>
          <w:rFonts w:asciiTheme="minorHAnsi" w:hAnsiTheme="minorHAnsi" w:cstheme="minorHAnsi"/>
          <w:sz w:val="20"/>
        </w:rPr>
        <w:t xml:space="preserve"> </w:t>
      </w:r>
      <w:r>
        <w:rPr>
          <w:rFonts w:asciiTheme="minorHAnsi" w:hAnsiTheme="minorHAnsi" w:cstheme="minorHAnsi"/>
          <w:b/>
          <w:bCs/>
          <w:sz w:val="20"/>
        </w:rPr>
        <w:t>Northwold Village Hall</w:t>
      </w:r>
      <w:r>
        <w:rPr>
          <w:rFonts w:asciiTheme="minorHAnsi" w:hAnsiTheme="minorHAnsi" w:cstheme="minorHAnsi"/>
          <w:sz w:val="20"/>
        </w:rPr>
        <w:t xml:space="preserve">. </w:t>
      </w:r>
    </w:p>
    <w:p w14:paraId="59619D18" w14:textId="13839185" w:rsidR="00C15A58" w:rsidRPr="00C94009" w:rsidRDefault="00D6470E" w:rsidP="00C15A58">
      <w:pPr>
        <w:pStyle w:val="ListParagraph"/>
        <w:spacing w:line="240" w:lineRule="atLeast"/>
        <w:ind w:left="786"/>
        <w:rPr>
          <w:rFonts w:asciiTheme="minorHAnsi" w:hAnsiTheme="minorHAnsi" w:cstheme="minorHAnsi"/>
          <w:b/>
          <w:bCs/>
          <w:sz w:val="20"/>
        </w:rPr>
      </w:pPr>
      <w:r w:rsidRPr="00C94009">
        <w:rPr>
          <w:rFonts w:asciiTheme="minorHAnsi" w:hAnsiTheme="minorHAnsi" w:cstheme="minorHAnsi"/>
          <w:b/>
          <w:bCs/>
          <w:sz w:val="20"/>
        </w:rPr>
        <w:t xml:space="preserve">Then agreed to be </w:t>
      </w:r>
      <w:r w:rsidR="00C94009" w:rsidRPr="00C94009">
        <w:rPr>
          <w:rFonts w:asciiTheme="minorHAnsi" w:hAnsiTheme="minorHAnsi" w:cstheme="minorHAnsi"/>
          <w:b/>
          <w:bCs/>
          <w:sz w:val="20"/>
        </w:rPr>
        <w:t>the first Thursday of the month from February onwards.</w:t>
      </w:r>
    </w:p>
    <w:p w14:paraId="2A464198" w14:textId="07EE49A5" w:rsidR="00F1508D" w:rsidRDefault="00F1508D" w:rsidP="00282BC9">
      <w:pPr>
        <w:jc w:val="both"/>
        <w:rPr>
          <w:rFonts w:asciiTheme="minorHAnsi" w:hAnsiTheme="minorHAnsi" w:cstheme="minorHAnsi"/>
          <w:sz w:val="20"/>
        </w:rPr>
      </w:pPr>
    </w:p>
    <w:p w14:paraId="5B8BF198" w14:textId="22C03178" w:rsidR="00C15A58" w:rsidRDefault="00C15A58" w:rsidP="00282BC9">
      <w:pPr>
        <w:jc w:val="both"/>
        <w:rPr>
          <w:rFonts w:asciiTheme="minorHAnsi" w:hAnsiTheme="minorHAnsi" w:cstheme="minorHAnsi"/>
          <w:sz w:val="20"/>
        </w:rPr>
      </w:pPr>
    </w:p>
    <w:p w14:paraId="42369146" w14:textId="42700B9D" w:rsidR="00C15A58" w:rsidRDefault="00C15A58" w:rsidP="00282BC9">
      <w:pPr>
        <w:jc w:val="both"/>
        <w:rPr>
          <w:rFonts w:asciiTheme="minorHAnsi" w:hAnsiTheme="minorHAnsi" w:cstheme="minorHAnsi"/>
          <w:sz w:val="20"/>
        </w:rPr>
      </w:pPr>
    </w:p>
    <w:p w14:paraId="5F7A5010" w14:textId="725E6155" w:rsidR="00C15A58" w:rsidRDefault="00C15A58" w:rsidP="00282BC9">
      <w:pPr>
        <w:jc w:val="both"/>
        <w:rPr>
          <w:rFonts w:asciiTheme="minorHAnsi" w:hAnsiTheme="minorHAnsi" w:cstheme="minorHAnsi"/>
          <w:sz w:val="20"/>
        </w:rPr>
      </w:pPr>
    </w:p>
    <w:p w14:paraId="29C8ECD2" w14:textId="1C320058" w:rsidR="00C15A58" w:rsidRDefault="00C15A58" w:rsidP="00282BC9">
      <w:pPr>
        <w:jc w:val="both"/>
        <w:rPr>
          <w:rFonts w:asciiTheme="minorHAnsi" w:hAnsiTheme="minorHAnsi" w:cstheme="minorHAnsi"/>
          <w:sz w:val="20"/>
        </w:rPr>
      </w:pPr>
    </w:p>
    <w:p w14:paraId="4543F175" w14:textId="5A92E5E7" w:rsidR="00C15A58" w:rsidRDefault="00C15A58" w:rsidP="00282BC9">
      <w:pPr>
        <w:jc w:val="both"/>
        <w:rPr>
          <w:rFonts w:asciiTheme="minorHAnsi" w:hAnsiTheme="minorHAnsi" w:cstheme="minorHAnsi"/>
          <w:sz w:val="20"/>
        </w:rPr>
      </w:pPr>
    </w:p>
    <w:p w14:paraId="508AA4EF" w14:textId="77777777" w:rsidR="00C15A58" w:rsidRDefault="00C15A58" w:rsidP="00282BC9">
      <w:pPr>
        <w:jc w:val="both"/>
        <w:rPr>
          <w:rFonts w:asciiTheme="minorHAnsi" w:hAnsiTheme="minorHAnsi" w:cstheme="minorHAnsi"/>
          <w:sz w:val="20"/>
        </w:rPr>
      </w:pPr>
    </w:p>
    <w:p w14:paraId="68924D5F" w14:textId="7B5D4D43" w:rsidR="00EE0C09" w:rsidRPr="0079389B" w:rsidRDefault="00DB6C5F" w:rsidP="002803F9">
      <w:pPr>
        <w:ind w:left="360"/>
        <w:jc w:val="both"/>
        <w:outlineLvl w:val="0"/>
        <w:rPr>
          <w:rFonts w:asciiTheme="minorHAnsi" w:hAnsiTheme="minorHAnsi" w:cstheme="minorHAnsi"/>
          <w:sz w:val="20"/>
        </w:rPr>
      </w:pPr>
      <w:r>
        <w:rPr>
          <w:rFonts w:asciiTheme="minorHAnsi" w:hAnsiTheme="minorHAnsi" w:cstheme="minorHAnsi"/>
          <w:sz w:val="20"/>
        </w:rPr>
        <w:t>T</w:t>
      </w:r>
      <w:r w:rsidR="00EE0C09" w:rsidRPr="0079389B">
        <w:rPr>
          <w:rFonts w:asciiTheme="minorHAnsi" w:hAnsiTheme="minorHAnsi" w:cstheme="minorHAnsi"/>
          <w:sz w:val="20"/>
        </w:rPr>
        <w:t xml:space="preserve">he meeting closed </w:t>
      </w:r>
      <w:r w:rsidR="008015EC">
        <w:rPr>
          <w:rFonts w:asciiTheme="minorHAnsi" w:hAnsiTheme="minorHAnsi" w:cstheme="minorHAnsi"/>
          <w:sz w:val="20"/>
        </w:rPr>
        <w:t xml:space="preserve">at </w:t>
      </w:r>
      <w:r w:rsidR="005F1356" w:rsidRPr="005F1356">
        <w:rPr>
          <w:rFonts w:asciiTheme="minorHAnsi" w:hAnsiTheme="minorHAnsi" w:cstheme="minorHAnsi"/>
          <w:sz w:val="20"/>
        </w:rPr>
        <w:t>9.20</w:t>
      </w:r>
      <w:r w:rsidR="00FA5B40" w:rsidRPr="005F1356">
        <w:rPr>
          <w:rFonts w:asciiTheme="minorHAnsi" w:hAnsiTheme="minorHAnsi" w:cstheme="minorHAnsi"/>
          <w:sz w:val="20"/>
        </w:rPr>
        <w:t xml:space="preserve"> </w:t>
      </w:r>
      <w:r w:rsidR="00EE0C09">
        <w:rPr>
          <w:rFonts w:asciiTheme="minorHAnsi" w:hAnsiTheme="minorHAnsi" w:cstheme="minorHAnsi"/>
          <w:sz w:val="20"/>
        </w:rPr>
        <w:t>pm</w:t>
      </w:r>
    </w:p>
    <w:p w14:paraId="0AE9B5FD" w14:textId="0E572C0F" w:rsidR="00EE0C09" w:rsidRDefault="00EE0C09" w:rsidP="003C63BE">
      <w:pPr>
        <w:ind w:left="360"/>
        <w:jc w:val="both"/>
        <w:outlineLvl w:val="0"/>
        <w:rPr>
          <w:rFonts w:asciiTheme="minorHAnsi" w:hAnsiTheme="minorHAnsi" w:cstheme="minorHAnsi"/>
          <w:sz w:val="20"/>
        </w:rPr>
      </w:pPr>
    </w:p>
    <w:p w14:paraId="4141F7FE" w14:textId="77777777" w:rsidR="008015EC" w:rsidRPr="0079389B"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58FC6" w14:textId="77777777" w:rsidR="00865336" w:rsidRDefault="00865336" w:rsidP="00501F01">
      <w:r>
        <w:separator/>
      </w:r>
    </w:p>
  </w:endnote>
  <w:endnote w:type="continuationSeparator" w:id="0">
    <w:p w14:paraId="00E74C87" w14:textId="77777777" w:rsidR="00865336" w:rsidRDefault="00865336"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338F26A3" w:rsidR="00D67CE6" w:rsidRPr="007C2684" w:rsidRDefault="00D67CE6"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070D32">
      <w:rPr>
        <w:rFonts w:ascii="Calibri" w:hAnsi="Calibri" w:cs="Arial"/>
        <w:sz w:val="18"/>
        <w:szCs w:val="16"/>
        <w:lang w:eastAsia="x-none"/>
      </w:rPr>
      <w:t>2</w:t>
    </w:r>
    <w:r w:rsidR="00070D32" w:rsidRPr="00070D32">
      <w:rPr>
        <w:rFonts w:ascii="Calibri" w:hAnsi="Calibri" w:cs="Arial"/>
        <w:sz w:val="18"/>
        <w:szCs w:val="16"/>
        <w:vertAlign w:val="superscript"/>
        <w:lang w:eastAsia="x-none"/>
      </w:rPr>
      <w:t>nd</w:t>
    </w:r>
    <w:r w:rsidR="00070D32">
      <w:rPr>
        <w:rFonts w:ascii="Calibri" w:hAnsi="Calibri" w:cs="Arial"/>
        <w:sz w:val="18"/>
        <w:szCs w:val="16"/>
        <w:lang w:eastAsia="x-none"/>
      </w:rPr>
      <w:t xml:space="preserve"> October</w:t>
    </w:r>
    <w:r w:rsidRPr="007C2684">
      <w:rPr>
        <w:rFonts w:ascii="Calibri" w:hAnsi="Calibri" w:cs="Arial"/>
        <w:sz w:val="18"/>
        <w:szCs w:val="16"/>
        <w:lang w:eastAsia="x-none"/>
      </w:rPr>
      <w:t xml:space="preserve"> 201</w:t>
    </w:r>
    <w:r>
      <w:rPr>
        <w:rFonts w:ascii="Calibri" w:hAnsi="Calibri" w:cs="Arial"/>
        <w:sz w:val="18"/>
        <w:szCs w:val="16"/>
        <w:lang w:eastAsia="x-none"/>
      </w:rPr>
      <w:t>9</w:t>
    </w:r>
  </w:p>
  <w:p w14:paraId="7D7A911D" w14:textId="3A5B8E7B"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w:t>
    </w:r>
    <w:r w:rsidR="00A51B84">
      <w:rPr>
        <w:rFonts w:ascii="Calibri" w:hAnsi="Calibri" w:cs="Calibri"/>
        <w:sz w:val="18"/>
        <w:szCs w:val="18"/>
        <w:lang w:eastAsia="x-none"/>
      </w:rPr>
      <w:t xml:space="preserve"> James Howard</w:t>
    </w:r>
    <w:r w:rsidRPr="007C2684">
      <w:rPr>
        <w:rFonts w:ascii="Calibri" w:hAnsi="Calibri" w:cs="Calibri"/>
        <w:sz w:val="18"/>
        <w:szCs w:val="18"/>
        <w:lang w:eastAsia="x-none"/>
      </w:rPr>
      <w:t xml:space="preserve"> (Clerk &amp;RFO) </w:t>
    </w:r>
    <w:r w:rsidRPr="007C2684">
      <w:rPr>
        <w:rFonts w:ascii="Calibri" w:hAnsi="Calibri" w:cs="Calibri"/>
        <w:sz w:val="18"/>
        <w:szCs w:val="18"/>
        <w:lang w:val="x-none" w:eastAsia="x-none"/>
      </w:rPr>
      <w:t>07</w:t>
    </w:r>
    <w:r w:rsidR="00A51B84">
      <w:rPr>
        <w:rFonts w:ascii="Calibri" w:hAnsi="Calibri" w:cs="Calibri"/>
        <w:sz w:val="18"/>
        <w:szCs w:val="18"/>
        <w:lang w:eastAsia="x-none"/>
      </w:rPr>
      <w:t>979 987384</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BDC5E" w14:textId="77777777" w:rsidR="00865336" w:rsidRDefault="00865336" w:rsidP="00501F01">
      <w:r>
        <w:separator/>
      </w:r>
    </w:p>
  </w:footnote>
  <w:footnote w:type="continuationSeparator" w:id="0">
    <w:p w14:paraId="2303A800" w14:textId="77777777" w:rsidR="00865336" w:rsidRDefault="00865336"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D67CE6" w:rsidRDefault="00865336">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77777777" w:rsidR="00D67CE6" w:rsidRDefault="00D67C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CD40C7"/>
    <w:multiLevelType w:val="hybridMultilevel"/>
    <w:tmpl w:val="0DAE088E"/>
    <w:lvl w:ilvl="0" w:tplc="DFBE3D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1"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4B2CF8"/>
    <w:multiLevelType w:val="hybridMultilevel"/>
    <w:tmpl w:val="AF8ACFF2"/>
    <w:lvl w:ilvl="0" w:tplc="D032BE78">
      <w:start w:val="1"/>
      <w:numFmt w:val="decimal"/>
      <w:lvlText w:val="%1."/>
      <w:lvlJc w:val="left"/>
      <w:pPr>
        <w:tabs>
          <w:tab w:val="num" w:pos="502"/>
        </w:tabs>
        <w:ind w:left="502" w:hanging="360"/>
      </w:pPr>
      <w:rPr>
        <w:b/>
        <w:bCs w:val="0"/>
      </w:r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1"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A05784"/>
    <w:multiLevelType w:val="hybridMultilevel"/>
    <w:tmpl w:val="D74AD980"/>
    <w:lvl w:ilvl="0" w:tplc="101C7E98">
      <w:start w:val="5"/>
      <w:numFmt w:val="decimal"/>
      <w:lvlText w:val="%1."/>
      <w:lvlJc w:val="left"/>
      <w:pPr>
        <w:ind w:left="720" w:hanging="360"/>
      </w:pPr>
      <w:rPr>
        <w:rFonts w:hint="default"/>
        <w:b/>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4"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5EE71D6"/>
    <w:multiLevelType w:val="hybridMultilevel"/>
    <w:tmpl w:val="844C01D0"/>
    <w:lvl w:ilvl="0" w:tplc="20FCE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30"/>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9"/>
  </w:num>
  <w:num w:numId="7">
    <w:abstractNumId w:val="40"/>
  </w:num>
  <w:num w:numId="8">
    <w:abstractNumId w:val="14"/>
  </w:num>
  <w:num w:numId="9">
    <w:abstractNumId w:val="1"/>
  </w:num>
  <w:num w:numId="10">
    <w:abstractNumId w:val="20"/>
  </w:num>
  <w:num w:numId="11">
    <w:abstractNumId w:val="33"/>
  </w:num>
  <w:num w:numId="12">
    <w:abstractNumId w:val="13"/>
  </w:num>
  <w:num w:numId="13">
    <w:abstractNumId w:val="10"/>
  </w:num>
  <w:num w:numId="14">
    <w:abstractNumId w:val="8"/>
  </w:num>
  <w:num w:numId="15">
    <w:abstractNumId w:val="6"/>
  </w:num>
  <w:num w:numId="16">
    <w:abstractNumId w:val="26"/>
  </w:num>
  <w:num w:numId="17">
    <w:abstractNumId w:val="3"/>
  </w:num>
  <w:num w:numId="18">
    <w:abstractNumId w:val="25"/>
  </w:num>
  <w:num w:numId="19">
    <w:abstractNumId w:val="0"/>
  </w:num>
  <w:num w:numId="20">
    <w:abstractNumId w:val="37"/>
  </w:num>
  <w:num w:numId="21">
    <w:abstractNumId w:val="21"/>
  </w:num>
  <w:num w:numId="22">
    <w:abstractNumId w:val="17"/>
  </w:num>
  <w:num w:numId="23">
    <w:abstractNumId w:val="15"/>
  </w:num>
  <w:num w:numId="24">
    <w:abstractNumId w:val="5"/>
  </w:num>
  <w:num w:numId="25">
    <w:abstractNumId w:val="31"/>
  </w:num>
  <w:num w:numId="26">
    <w:abstractNumId w:val="2"/>
  </w:num>
  <w:num w:numId="27">
    <w:abstractNumId w:val="39"/>
  </w:num>
  <w:num w:numId="28">
    <w:abstractNumId w:val="23"/>
  </w:num>
  <w:num w:numId="29">
    <w:abstractNumId w:val="7"/>
  </w:num>
  <w:num w:numId="30">
    <w:abstractNumId w:val="35"/>
  </w:num>
  <w:num w:numId="31">
    <w:abstractNumId w:val="27"/>
  </w:num>
  <w:num w:numId="32">
    <w:abstractNumId w:val="12"/>
  </w:num>
  <w:num w:numId="33">
    <w:abstractNumId w:val="16"/>
  </w:num>
  <w:num w:numId="34">
    <w:abstractNumId w:val="29"/>
  </w:num>
  <w:num w:numId="35">
    <w:abstractNumId w:val="28"/>
  </w:num>
  <w:num w:numId="36">
    <w:abstractNumId w:val="24"/>
  </w:num>
  <w:num w:numId="37">
    <w:abstractNumId w:val="34"/>
  </w:num>
  <w:num w:numId="38">
    <w:abstractNumId w:val="22"/>
  </w:num>
  <w:num w:numId="39">
    <w:abstractNumId w:val="11"/>
  </w:num>
  <w:num w:numId="40">
    <w:abstractNumId w:val="4"/>
  </w:num>
  <w:num w:numId="41">
    <w:abstractNumId w:val="38"/>
  </w:num>
  <w:num w:numId="42">
    <w:abstractNumId w:val="32"/>
  </w:num>
  <w:num w:numId="43">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30B1D"/>
    <w:rsid w:val="00034FEE"/>
    <w:rsid w:val="00037937"/>
    <w:rsid w:val="00040B51"/>
    <w:rsid w:val="00045995"/>
    <w:rsid w:val="00050971"/>
    <w:rsid w:val="000571D4"/>
    <w:rsid w:val="00061866"/>
    <w:rsid w:val="0006730E"/>
    <w:rsid w:val="00070D32"/>
    <w:rsid w:val="000712CA"/>
    <w:rsid w:val="00073A6A"/>
    <w:rsid w:val="00073C89"/>
    <w:rsid w:val="00074219"/>
    <w:rsid w:val="00082B77"/>
    <w:rsid w:val="00091BD4"/>
    <w:rsid w:val="00094AAA"/>
    <w:rsid w:val="00097A8A"/>
    <w:rsid w:val="000A3D47"/>
    <w:rsid w:val="000A76F0"/>
    <w:rsid w:val="000B1A92"/>
    <w:rsid w:val="000B2655"/>
    <w:rsid w:val="000B3B69"/>
    <w:rsid w:val="000B6ADF"/>
    <w:rsid w:val="000C030D"/>
    <w:rsid w:val="000C4247"/>
    <w:rsid w:val="000C4A24"/>
    <w:rsid w:val="000C7E75"/>
    <w:rsid w:val="000D1B29"/>
    <w:rsid w:val="000D77CD"/>
    <w:rsid w:val="000E1B62"/>
    <w:rsid w:val="000E44BA"/>
    <w:rsid w:val="000E51C6"/>
    <w:rsid w:val="000F5F0B"/>
    <w:rsid w:val="001020A3"/>
    <w:rsid w:val="00104139"/>
    <w:rsid w:val="0011103B"/>
    <w:rsid w:val="001116F0"/>
    <w:rsid w:val="00116455"/>
    <w:rsid w:val="00123376"/>
    <w:rsid w:val="001411B3"/>
    <w:rsid w:val="00141F40"/>
    <w:rsid w:val="001602AD"/>
    <w:rsid w:val="00166E4B"/>
    <w:rsid w:val="00171D0B"/>
    <w:rsid w:val="0017660D"/>
    <w:rsid w:val="00182E2D"/>
    <w:rsid w:val="00184E08"/>
    <w:rsid w:val="001861E6"/>
    <w:rsid w:val="001930D8"/>
    <w:rsid w:val="00194A01"/>
    <w:rsid w:val="00197AA5"/>
    <w:rsid w:val="001A3083"/>
    <w:rsid w:val="001A41F1"/>
    <w:rsid w:val="001A4647"/>
    <w:rsid w:val="001A4B95"/>
    <w:rsid w:val="001A5A54"/>
    <w:rsid w:val="001B406D"/>
    <w:rsid w:val="001B583A"/>
    <w:rsid w:val="001B6653"/>
    <w:rsid w:val="001C0254"/>
    <w:rsid w:val="001C482A"/>
    <w:rsid w:val="001C6875"/>
    <w:rsid w:val="001D0097"/>
    <w:rsid w:val="001D51AE"/>
    <w:rsid w:val="001D6644"/>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52684"/>
    <w:rsid w:val="00260913"/>
    <w:rsid w:val="00261DC8"/>
    <w:rsid w:val="00262EB8"/>
    <w:rsid w:val="0026606F"/>
    <w:rsid w:val="002665B4"/>
    <w:rsid w:val="0027474B"/>
    <w:rsid w:val="00277096"/>
    <w:rsid w:val="002803F9"/>
    <w:rsid w:val="00282BC9"/>
    <w:rsid w:val="00285494"/>
    <w:rsid w:val="002865D7"/>
    <w:rsid w:val="00290F5D"/>
    <w:rsid w:val="002920E7"/>
    <w:rsid w:val="00292BB0"/>
    <w:rsid w:val="0029601D"/>
    <w:rsid w:val="002A651A"/>
    <w:rsid w:val="002B3309"/>
    <w:rsid w:val="002B41A2"/>
    <w:rsid w:val="002C4380"/>
    <w:rsid w:val="002C6A06"/>
    <w:rsid w:val="002D021C"/>
    <w:rsid w:val="002D1406"/>
    <w:rsid w:val="002D142B"/>
    <w:rsid w:val="002D3054"/>
    <w:rsid w:val="002E0CA5"/>
    <w:rsid w:val="002E42B3"/>
    <w:rsid w:val="002F0405"/>
    <w:rsid w:val="002F5F6C"/>
    <w:rsid w:val="002F65F7"/>
    <w:rsid w:val="002F764B"/>
    <w:rsid w:val="00305258"/>
    <w:rsid w:val="00306043"/>
    <w:rsid w:val="0030634B"/>
    <w:rsid w:val="00310EEF"/>
    <w:rsid w:val="003138FC"/>
    <w:rsid w:val="003234B4"/>
    <w:rsid w:val="003243C1"/>
    <w:rsid w:val="00331ECE"/>
    <w:rsid w:val="00334595"/>
    <w:rsid w:val="00345AF7"/>
    <w:rsid w:val="0035290E"/>
    <w:rsid w:val="00352B53"/>
    <w:rsid w:val="00363B6B"/>
    <w:rsid w:val="00363C51"/>
    <w:rsid w:val="00363E69"/>
    <w:rsid w:val="003709ED"/>
    <w:rsid w:val="00371B7C"/>
    <w:rsid w:val="00376C7F"/>
    <w:rsid w:val="0038098D"/>
    <w:rsid w:val="00381F44"/>
    <w:rsid w:val="00383449"/>
    <w:rsid w:val="0038397D"/>
    <w:rsid w:val="00384BCF"/>
    <w:rsid w:val="00385A39"/>
    <w:rsid w:val="00385DB9"/>
    <w:rsid w:val="00390504"/>
    <w:rsid w:val="00390960"/>
    <w:rsid w:val="003913B7"/>
    <w:rsid w:val="0039299D"/>
    <w:rsid w:val="003A5BC6"/>
    <w:rsid w:val="003B431C"/>
    <w:rsid w:val="003B74F5"/>
    <w:rsid w:val="003C17CC"/>
    <w:rsid w:val="003C2045"/>
    <w:rsid w:val="003C3D56"/>
    <w:rsid w:val="003C43ED"/>
    <w:rsid w:val="003C6288"/>
    <w:rsid w:val="003C63BE"/>
    <w:rsid w:val="003D2623"/>
    <w:rsid w:val="003E2ADD"/>
    <w:rsid w:val="003E34C8"/>
    <w:rsid w:val="003E628D"/>
    <w:rsid w:val="003E7762"/>
    <w:rsid w:val="003F41CD"/>
    <w:rsid w:val="003F5338"/>
    <w:rsid w:val="003F7818"/>
    <w:rsid w:val="004035F3"/>
    <w:rsid w:val="004041C2"/>
    <w:rsid w:val="00414EF1"/>
    <w:rsid w:val="00423633"/>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5FE7"/>
    <w:rsid w:val="004A2839"/>
    <w:rsid w:val="004A4069"/>
    <w:rsid w:val="004B045B"/>
    <w:rsid w:val="004B4832"/>
    <w:rsid w:val="004B4D8F"/>
    <w:rsid w:val="004B67B9"/>
    <w:rsid w:val="004B69DE"/>
    <w:rsid w:val="004C05CC"/>
    <w:rsid w:val="004C097B"/>
    <w:rsid w:val="004C42CB"/>
    <w:rsid w:val="004C52B4"/>
    <w:rsid w:val="004D0658"/>
    <w:rsid w:val="004D3CD2"/>
    <w:rsid w:val="004E051A"/>
    <w:rsid w:val="004E1003"/>
    <w:rsid w:val="004E1B1C"/>
    <w:rsid w:val="004E4291"/>
    <w:rsid w:val="004E5888"/>
    <w:rsid w:val="004E6CA2"/>
    <w:rsid w:val="004E746F"/>
    <w:rsid w:val="004F5649"/>
    <w:rsid w:val="004F5E22"/>
    <w:rsid w:val="004F7C65"/>
    <w:rsid w:val="00501F01"/>
    <w:rsid w:val="0050755C"/>
    <w:rsid w:val="0051039D"/>
    <w:rsid w:val="005111A2"/>
    <w:rsid w:val="0051199E"/>
    <w:rsid w:val="005121B6"/>
    <w:rsid w:val="00512F77"/>
    <w:rsid w:val="00523FED"/>
    <w:rsid w:val="00527E0F"/>
    <w:rsid w:val="00534679"/>
    <w:rsid w:val="005356CD"/>
    <w:rsid w:val="00535E58"/>
    <w:rsid w:val="00537B5B"/>
    <w:rsid w:val="00543E50"/>
    <w:rsid w:val="005508D6"/>
    <w:rsid w:val="005544B3"/>
    <w:rsid w:val="005660D6"/>
    <w:rsid w:val="00577D51"/>
    <w:rsid w:val="00581C16"/>
    <w:rsid w:val="005849B7"/>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352C"/>
    <w:rsid w:val="005D5CD3"/>
    <w:rsid w:val="005D6F65"/>
    <w:rsid w:val="005F0230"/>
    <w:rsid w:val="005F03E5"/>
    <w:rsid w:val="005F03F4"/>
    <w:rsid w:val="005F1356"/>
    <w:rsid w:val="005F1658"/>
    <w:rsid w:val="005F45B7"/>
    <w:rsid w:val="005F477C"/>
    <w:rsid w:val="005F5127"/>
    <w:rsid w:val="005F73B8"/>
    <w:rsid w:val="00601CA5"/>
    <w:rsid w:val="00604344"/>
    <w:rsid w:val="00604A44"/>
    <w:rsid w:val="006057B2"/>
    <w:rsid w:val="00605F76"/>
    <w:rsid w:val="00613B5B"/>
    <w:rsid w:val="00616BF7"/>
    <w:rsid w:val="00622D77"/>
    <w:rsid w:val="00623A16"/>
    <w:rsid w:val="006253AD"/>
    <w:rsid w:val="00626401"/>
    <w:rsid w:val="00627C12"/>
    <w:rsid w:val="00631D76"/>
    <w:rsid w:val="00631E74"/>
    <w:rsid w:val="00635D75"/>
    <w:rsid w:val="00644EE8"/>
    <w:rsid w:val="0064710E"/>
    <w:rsid w:val="0065466C"/>
    <w:rsid w:val="00654764"/>
    <w:rsid w:val="006561E7"/>
    <w:rsid w:val="00670B24"/>
    <w:rsid w:val="0067669A"/>
    <w:rsid w:val="00676EAB"/>
    <w:rsid w:val="00677019"/>
    <w:rsid w:val="00682C21"/>
    <w:rsid w:val="00685FC2"/>
    <w:rsid w:val="0068608F"/>
    <w:rsid w:val="00692642"/>
    <w:rsid w:val="00694AB0"/>
    <w:rsid w:val="00697509"/>
    <w:rsid w:val="006A0A2A"/>
    <w:rsid w:val="006B169F"/>
    <w:rsid w:val="006B20B1"/>
    <w:rsid w:val="006B60E8"/>
    <w:rsid w:val="006B62F6"/>
    <w:rsid w:val="006C08FC"/>
    <w:rsid w:val="006C2E4B"/>
    <w:rsid w:val="006C31A8"/>
    <w:rsid w:val="006C6405"/>
    <w:rsid w:val="006D34BA"/>
    <w:rsid w:val="006D4CB6"/>
    <w:rsid w:val="006E29AB"/>
    <w:rsid w:val="006E375D"/>
    <w:rsid w:val="006F3130"/>
    <w:rsid w:val="006F4DF4"/>
    <w:rsid w:val="00701133"/>
    <w:rsid w:val="00702592"/>
    <w:rsid w:val="00715156"/>
    <w:rsid w:val="007215A8"/>
    <w:rsid w:val="00722E6A"/>
    <w:rsid w:val="0072405F"/>
    <w:rsid w:val="00725802"/>
    <w:rsid w:val="0073122C"/>
    <w:rsid w:val="00733230"/>
    <w:rsid w:val="007334B5"/>
    <w:rsid w:val="00733D4D"/>
    <w:rsid w:val="007353CF"/>
    <w:rsid w:val="007449F9"/>
    <w:rsid w:val="00744E64"/>
    <w:rsid w:val="00751A0C"/>
    <w:rsid w:val="0075234F"/>
    <w:rsid w:val="0075514E"/>
    <w:rsid w:val="00756439"/>
    <w:rsid w:val="0075710C"/>
    <w:rsid w:val="00762D38"/>
    <w:rsid w:val="0076394A"/>
    <w:rsid w:val="00765047"/>
    <w:rsid w:val="00767A6E"/>
    <w:rsid w:val="00771605"/>
    <w:rsid w:val="0078012C"/>
    <w:rsid w:val="007802EC"/>
    <w:rsid w:val="00781677"/>
    <w:rsid w:val="00784168"/>
    <w:rsid w:val="00785BF8"/>
    <w:rsid w:val="00787098"/>
    <w:rsid w:val="0079291B"/>
    <w:rsid w:val="00793FA6"/>
    <w:rsid w:val="007A286B"/>
    <w:rsid w:val="007A51F0"/>
    <w:rsid w:val="007A5654"/>
    <w:rsid w:val="007A57CE"/>
    <w:rsid w:val="007A5EA9"/>
    <w:rsid w:val="007A62B8"/>
    <w:rsid w:val="007B1388"/>
    <w:rsid w:val="007B3170"/>
    <w:rsid w:val="007B5EB4"/>
    <w:rsid w:val="007B7192"/>
    <w:rsid w:val="007B7CC1"/>
    <w:rsid w:val="007C2684"/>
    <w:rsid w:val="007C2D7D"/>
    <w:rsid w:val="007C2DDC"/>
    <w:rsid w:val="007C4E5D"/>
    <w:rsid w:val="007C75D2"/>
    <w:rsid w:val="007D247E"/>
    <w:rsid w:val="007D34A4"/>
    <w:rsid w:val="007D4CB5"/>
    <w:rsid w:val="007D4EA2"/>
    <w:rsid w:val="007D5EAD"/>
    <w:rsid w:val="007D5F30"/>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4402A"/>
    <w:rsid w:val="00844A96"/>
    <w:rsid w:val="00844E7C"/>
    <w:rsid w:val="008524AB"/>
    <w:rsid w:val="00852AD4"/>
    <w:rsid w:val="008554CB"/>
    <w:rsid w:val="00860813"/>
    <w:rsid w:val="00862333"/>
    <w:rsid w:val="00865336"/>
    <w:rsid w:val="008671CF"/>
    <w:rsid w:val="00867E0C"/>
    <w:rsid w:val="0087081C"/>
    <w:rsid w:val="00883557"/>
    <w:rsid w:val="00884726"/>
    <w:rsid w:val="008872A3"/>
    <w:rsid w:val="0089138B"/>
    <w:rsid w:val="00896519"/>
    <w:rsid w:val="008A14FA"/>
    <w:rsid w:val="008A4C85"/>
    <w:rsid w:val="008A66DD"/>
    <w:rsid w:val="008B4C52"/>
    <w:rsid w:val="008C47F0"/>
    <w:rsid w:val="008C7CA9"/>
    <w:rsid w:val="008D0615"/>
    <w:rsid w:val="008D352F"/>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0036"/>
    <w:rsid w:val="00924EB8"/>
    <w:rsid w:val="00932E5F"/>
    <w:rsid w:val="009341CD"/>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37D7"/>
    <w:rsid w:val="00974D2C"/>
    <w:rsid w:val="0097651D"/>
    <w:rsid w:val="00981B1B"/>
    <w:rsid w:val="00981C9A"/>
    <w:rsid w:val="0098514F"/>
    <w:rsid w:val="0099561A"/>
    <w:rsid w:val="009963AD"/>
    <w:rsid w:val="00997095"/>
    <w:rsid w:val="00997265"/>
    <w:rsid w:val="00997B3F"/>
    <w:rsid w:val="00997CF7"/>
    <w:rsid w:val="009A09CB"/>
    <w:rsid w:val="009B063E"/>
    <w:rsid w:val="009B5023"/>
    <w:rsid w:val="009C14DF"/>
    <w:rsid w:val="009C45EF"/>
    <w:rsid w:val="009C461F"/>
    <w:rsid w:val="009C6044"/>
    <w:rsid w:val="009D40FF"/>
    <w:rsid w:val="009D4B6E"/>
    <w:rsid w:val="009D7581"/>
    <w:rsid w:val="009D7C12"/>
    <w:rsid w:val="009E3338"/>
    <w:rsid w:val="009E5911"/>
    <w:rsid w:val="009E5B02"/>
    <w:rsid w:val="009E60E7"/>
    <w:rsid w:val="00A0232D"/>
    <w:rsid w:val="00A1546D"/>
    <w:rsid w:val="00A15E9B"/>
    <w:rsid w:val="00A20626"/>
    <w:rsid w:val="00A20928"/>
    <w:rsid w:val="00A2278F"/>
    <w:rsid w:val="00A23A75"/>
    <w:rsid w:val="00A24B44"/>
    <w:rsid w:val="00A317D7"/>
    <w:rsid w:val="00A319CF"/>
    <w:rsid w:val="00A334A4"/>
    <w:rsid w:val="00A41C1C"/>
    <w:rsid w:val="00A4526D"/>
    <w:rsid w:val="00A51B84"/>
    <w:rsid w:val="00A53377"/>
    <w:rsid w:val="00A55E78"/>
    <w:rsid w:val="00A73298"/>
    <w:rsid w:val="00A74383"/>
    <w:rsid w:val="00A846DA"/>
    <w:rsid w:val="00A932A8"/>
    <w:rsid w:val="00A94424"/>
    <w:rsid w:val="00A97B89"/>
    <w:rsid w:val="00AA1E41"/>
    <w:rsid w:val="00AA3028"/>
    <w:rsid w:val="00AA61C7"/>
    <w:rsid w:val="00AA7A5C"/>
    <w:rsid w:val="00AB220D"/>
    <w:rsid w:val="00AB3FCB"/>
    <w:rsid w:val="00AB4ACD"/>
    <w:rsid w:val="00AC0F94"/>
    <w:rsid w:val="00AC10A0"/>
    <w:rsid w:val="00AC1F0D"/>
    <w:rsid w:val="00AC5DD3"/>
    <w:rsid w:val="00AD15C2"/>
    <w:rsid w:val="00AD179F"/>
    <w:rsid w:val="00AD3D5C"/>
    <w:rsid w:val="00AD4E15"/>
    <w:rsid w:val="00AD7751"/>
    <w:rsid w:val="00AE3D82"/>
    <w:rsid w:val="00AE6931"/>
    <w:rsid w:val="00AF247A"/>
    <w:rsid w:val="00AF6B57"/>
    <w:rsid w:val="00B05622"/>
    <w:rsid w:val="00B118A7"/>
    <w:rsid w:val="00B11F06"/>
    <w:rsid w:val="00B15888"/>
    <w:rsid w:val="00B16CEF"/>
    <w:rsid w:val="00B27598"/>
    <w:rsid w:val="00B30D9F"/>
    <w:rsid w:val="00B334C0"/>
    <w:rsid w:val="00B43C17"/>
    <w:rsid w:val="00B46C8C"/>
    <w:rsid w:val="00B51572"/>
    <w:rsid w:val="00B53313"/>
    <w:rsid w:val="00B53770"/>
    <w:rsid w:val="00B54CC1"/>
    <w:rsid w:val="00B54F24"/>
    <w:rsid w:val="00B552C2"/>
    <w:rsid w:val="00B57FBC"/>
    <w:rsid w:val="00B7244F"/>
    <w:rsid w:val="00B735EE"/>
    <w:rsid w:val="00B74A71"/>
    <w:rsid w:val="00B75279"/>
    <w:rsid w:val="00B75B46"/>
    <w:rsid w:val="00B802B5"/>
    <w:rsid w:val="00B82FF0"/>
    <w:rsid w:val="00B83D30"/>
    <w:rsid w:val="00B852B7"/>
    <w:rsid w:val="00B8567A"/>
    <w:rsid w:val="00B8589D"/>
    <w:rsid w:val="00B87480"/>
    <w:rsid w:val="00B8777D"/>
    <w:rsid w:val="00B900DC"/>
    <w:rsid w:val="00B9040C"/>
    <w:rsid w:val="00B91107"/>
    <w:rsid w:val="00B92FA7"/>
    <w:rsid w:val="00B93E68"/>
    <w:rsid w:val="00B963C4"/>
    <w:rsid w:val="00BA28DA"/>
    <w:rsid w:val="00BA47D6"/>
    <w:rsid w:val="00BA5D21"/>
    <w:rsid w:val="00BA640B"/>
    <w:rsid w:val="00BB2EE8"/>
    <w:rsid w:val="00BB3C88"/>
    <w:rsid w:val="00BB40C8"/>
    <w:rsid w:val="00BC28A6"/>
    <w:rsid w:val="00BC331D"/>
    <w:rsid w:val="00BC4C19"/>
    <w:rsid w:val="00BC6389"/>
    <w:rsid w:val="00BC7AAD"/>
    <w:rsid w:val="00BD52F0"/>
    <w:rsid w:val="00BD5562"/>
    <w:rsid w:val="00BD6F44"/>
    <w:rsid w:val="00BE02D8"/>
    <w:rsid w:val="00BF5560"/>
    <w:rsid w:val="00BF59A2"/>
    <w:rsid w:val="00C02EC6"/>
    <w:rsid w:val="00C032FC"/>
    <w:rsid w:val="00C14901"/>
    <w:rsid w:val="00C14974"/>
    <w:rsid w:val="00C15A58"/>
    <w:rsid w:val="00C2092A"/>
    <w:rsid w:val="00C26F84"/>
    <w:rsid w:val="00C31059"/>
    <w:rsid w:val="00C31A1A"/>
    <w:rsid w:val="00C328F8"/>
    <w:rsid w:val="00C37AA7"/>
    <w:rsid w:val="00C409FD"/>
    <w:rsid w:val="00C41C26"/>
    <w:rsid w:val="00C44DBD"/>
    <w:rsid w:val="00C51380"/>
    <w:rsid w:val="00C52C64"/>
    <w:rsid w:val="00C5326C"/>
    <w:rsid w:val="00C61F3E"/>
    <w:rsid w:val="00C65D44"/>
    <w:rsid w:val="00C6666B"/>
    <w:rsid w:val="00C702C9"/>
    <w:rsid w:val="00C71D1C"/>
    <w:rsid w:val="00C7261B"/>
    <w:rsid w:val="00C74839"/>
    <w:rsid w:val="00C75782"/>
    <w:rsid w:val="00C763A9"/>
    <w:rsid w:val="00C77F45"/>
    <w:rsid w:val="00C8118D"/>
    <w:rsid w:val="00C82651"/>
    <w:rsid w:val="00C83C28"/>
    <w:rsid w:val="00C87F38"/>
    <w:rsid w:val="00C94009"/>
    <w:rsid w:val="00C94D3C"/>
    <w:rsid w:val="00C95715"/>
    <w:rsid w:val="00C95A9A"/>
    <w:rsid w:val="00CA25B9"/>
    <w:rsid w:val="00CA32F4"/>
    <w:rsid w:val="00CA4C26"/>
    <w:rsid w:val="00CB6C35"/>
    <w:rsid w:val="00CC0501"/>
    <w:rsid w:val="00CC1461"/>
    <w:rsid w:val="00CC1C70"/>
    <w:rsid w:val="00CC2FAB"/>
    <w:rsid w:val="00CE46C2"/>
    <w:rsid w:val="00CE668E"/>
    <w:rsid w:val="00CE688F"/>
    <w:rsid w:val="00CE77EA"/>
    <w:rsid w:val="00CF4029"/>
    <w:rsid w:val="00CF6E24"/>
    <w:rsid w:val="00D038E2"/>
    <w:rsid w:val="00D05E2D"/>
    <w:rsid w:val="00D0641D"/>
    <w:rsid w:val="00D116DE"/>
    <w:rsid w:val="00D12754"/>
    <w:rsid w:val="00D15AFD"/>
    <w:rsid w:val="00D1770E"/>
    <w:rsid w:val="00D203AF"/>
    <w:rsid w:val="00D21B50"/>
    <w:rsid w:val="00D26A53"/>
    <w:rsid w:val="00D30E03"/>
    <w:rsid w:val="00D32BED"/>
    <w:rsid w:val="00D3645B"/>
    <w:rsid w:val="00D3794E"/>
    <w:rsid w:val="00D476E1"/>
    <w:rsid w:val="00D47C5F"/>
    <w:rsid w:val="00D51483"/>
    <w:rsid w:val="00D521DF"/>
    <w:rsid w:val="00D56985"/>
    <w:rsid w:val="00D60C45"/>
    <w:rsid w:val="00D6470E"/>
    <w:rsid w:val="00D67CE6"/>
    <w:rsid w:val="00D72568"/>
    <w:rsid w:val="00D73E55"/>
    <w:rsid w:val="00D74FB2"/>
    <w:rsid w:val="00D767A3"/>
    <w:rsid w:val="00D913F8"/>
    <w:rsid w:val="00DA2E34"/>
    <w:rsid w:val="00DA4803"/>
    <w:rsid w:val="00DB6C5F"/>
    <w:rsid w:val="00DC4E36"/>
    <w:rsid w:val="00DC500F"/>
    <w:rsid w:val="00DC5138"/>
    <w:rsid w:val="00DC65DD"/>
    <w:rsid w:val="00DD4E92"/>
    <w:rsid w:val="00DE2AD4"/>
    <w:rsid w:val="00DE39DF"/>
    <w:rsid w:val="00DF3B09"/>
    <w:rsid w:val="00DF3DCE"/>
    <w:rsid w:val="00E0463A"/>
    <w:rsid w:val="00E04AB1"/>
    <w:rsid w:val="00E064F5"/>
    <w:rsid w:val="00E0680F"/>
    <w:rsid w:val="00E06909"/>
    <w:rsid w:val="00E07DE0"/>
    <w:rsid w:val="00E12DF9"/>
    <w:rsid w:val="00E1542B"/>
    <w:rsid w:val="00E20EBF"/>
    <w:rsid w:val="00E20FF3"/>
    <w:rsid w:val="00E21474"/>
    <w:rsid w:val="00E220F6"/>
    <w:rsid w:val="00E25B17"/>
    <w:rsid w:val="00E31F53"/>
    <w:rsid w:val="00E338B1"/>
    <w:rsid w:val="00E349EF"/>
    <w:rsid w:val="00E35A24"/>
    <w:rsid w:val="00E37FF0"/>
    <w:rsid w:val="00E40FC4"/>
    <w:rsid w:val="00E46BEC"/>
    <w:rsid w:val="00E51DB7"/>
    <w:rsid w:val="00E5277A"/>
    <w:rsid w:val="00E54451"/>
    <w:rsid w:val="00E55BC9"/>
    <w:rsid w:val="00E56A14"/>
    <w:rsid w:val="00E63717"/>
    <w:rsid w:val="00E6452F"/>
    <w:rsid w:val="00E6671D"/>
    <w:rsid w:val="00E73C29"/>
    <w:rsid w:val="00E74253"/>
    <w:rsid w:val="00E75564"/>
    <w:rsid w:val="00E76CD4"/>
    <w:rsid w:val="00E809FE"/>
    <w:rsid w:val="00E81D53"/>
    <w:rsid w:val="00E830BB"/>
    <w:rsid w:val="00E9368B"/>
    <w:rsid w:val="00E95CF2"/>
    <w:rsid w:val="00E96C47"/>
    <w:rsid w:val="00E96F08"/>
    <w:rsid w:val="00EA1718"/>
    <w:rsid w:val="00EA34B7"/>
    <w:rsid w:val="00EB0B86"/>
    <w:rsid w:val="00EB4A18"/>
    <w:rsid w:val="00EC30C9"/>
    <w:rsid w:val="00EC443A"/>
    <w:rsid w:val="00EC5EB1"/>
    <w:rsid w:val="00EC6E30"/>
    <w:rsid w:val="00ED4BD1"/>
    <w:rsid w:val="00EE0345"/>
    <w:rsid w:val="00EE0392"/>
    <w:rsid w:val="00EE0C09"/>
    <w:rsid w:val="00EE2259"/>
    <w:rsid w:val="00EE275B"/>
    <w:rsid w:val="00EF04AA"/>
    <w:rsid w:val="00EF08AE"/>
    <w:rsid w:val="00F00193"/>
    <w:rsid w:val="00F012CC"/>
    <w:rsid w:val="00F039AD"/>
    <w:rsid w:val="00F048B8"/>
    <w:rsid w:val="00F0638B"/>
    <w:rsid w:val="00F110B5"/>
    <w:rsid w:val="00F13C36"/>
    <w:rsid w:val="00F1508D"/>
    <w:rsid w:val="00F162D7"/>
    <w:rsid w:val="00F217CD"/>
    <w:rsid w:val="00F229CA"/>
    <w:rsid w:val="00F22B27"/>
    <w:rsid w:val="00F23589"/>
    <w:rsid w:val="00F23A75"/>
    <w:rsid w:val="00F24A0B"/>
    <w:rsid w:val="00F273BD"/>
    <w:rsid w:val="00F30059"/>
    <w:rsid w:val="00F3150B"/>
    <w:rsid w:val="00F33ECF"/>
    <w:rsid w:val="00F36578"/>
    <w:rsid w:val="00F369BA"/>
    <w:rsid w:val="00F37348"/>
    <w:rsid w:val="00F40936"/>
    <w:rsid w:val="00F44949"/>
    <w:rsid w:val="00F4674D"/>
    <w:rsid w:val="00F471B3"/>
    <w:rsid w:val="00F5152D"/>
    <w:rsid w:val="00F61175"/>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94F32"/>
    <w:rsid w:val="00FA0B63"/>
    <w:rsid w:val="00FA5B40"/>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6B4BC-77F3-472D-A021-041B453B3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16</cp:revision>
  <cp:lastPrinted>2020-01-06T13:16:00Z</cp:lastPrinted>
  <dcterms:created xsi:type="dcterms:W3CDTF">2019-12-10T10:23:00Z</dcterms:created>
  <dcterms:modified xsi:type="dcterms:W3CDTF">2020-01-13T10:41:00Z</dcterms:modified>
</cp:coreProperties>
</file>