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58090C" w14:textId="42FB7328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LOCAL GOVERNMENT ACT 1972</w:t>
      </w:r>
    </w:p>
    <w:p w14:paraId="49C81191" w14:textId="3D419990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    NOTICE OF A MEETING OF </w:t>
      </w:r>
    </w:p>
    <w:p w14:paraId="41E87651" w14:textId="76DD5593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6F19B6D8" w14:textId="2419F0E2" w:rsidR="00D45B7B" w:rsidRDefault="2CFD064B" w:rsidP="2CFD064B">
      <w:pPr>
        <w:jc w:val="center"/>
      </w:pPr>
      <w:r w:rsidRPr="2CFD064B">
        <w:rPr>
          <w:rFonts w:ascii="Arial" w:eastAsia="Arial" w:hAnsi="Arial" w:cs="Arial"/>
          <w:sz w:val="22"/>
          <w:szCs w:val="22"/>
        </w:rPr>
        <w:t xml:space="preserve">    YOU ARE HEREBY SUMMONED TO ATTEND THE FULL COUNCIL MEETING OF NORTHWOLD &amp; WHITTINGTON </w:t>
      </w:r>
      <w:r w:rsidR="00CD1C2B" w:rsidRPr="2CFD064B">
        <w:rPr>
          <w:rFonts w:ascii="Arial" w:eastAsia="Arial" w:hAnsi="Arial" w:cs="Arial"/>
          <w:sz w:val="22"/>
          <w:szCs w:val="22"/>
        </w:rPr>
        <w:t>COUNCIL,</w:t>
      </w:r>
      <w:r w:rsidRPr="2CFD064B">
        <w:rPr>
          <w:rFonts w:ascii="Arial" w:eastAsia="Arial" w:hAnsi="Arial" w:cs="Arial"/>
          <w:sz w:val="22"/>
          <w:szCs w:val="22"/>
        </w:rPr>
        <w:t xml:space="preserve"> WHICH WILL BE HELD IN NORTHWOLD VILLAGE HALL, ON THURSDAY </w:t>
      </w:r>
      <w:r w:rsidR="00A65CD4">
        <w:rPr>
          <w:rFonts w:ascii="Arial" w:eastAsia="Arial" w:hAnsi="Arial" w:cs="Arial"/>
          <w:sz w:val="22"/>
          <w:szCs w:val="22"/>
        </w:rPr>
        <w:t>6</w:t>
      </w:r>
      <w:r w:rsidR="00A65CD4" w:rsidRPr="00A65CD4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A65CD4">
        <w:rPr>
          <w:rFonts w:ascii="Arial" w:eastAsia="Arial" w:hAnsi="Arial" w:cs="Arial"/>
          <w:sz w:val="22"/>
          <w:szCs w:val="22"/>
        </w:rPr>
        <w:t xml:space="preserve"> June</w:t>
      </w:r>
      <w:r w:rsidRPr="2CFD064B">
        <w:rPr>
          <w:rFonts w:ascii="Arial" w:eastAsia="Arial" w:hAnsi="Arial" w:cs="Arial"/>
          <w:sz w:val="22"/>
          <w:szCs w:val="22"/>
        </w:rPr>
        <w:t xml:space="preserve"> 2024, STARTING AT 7.00 P.M. </w:t>
      </w:r>
    </w:p>
    <w:p w14:paraId="139AF05D" w14:textId="16B5EEB5" w:rsidR="00D45B7B" w:rsidRDefault="2CFD064B" w:rsidP="2CFD064B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>MEMBERS OF THE PUBLIC AND REPRESENTATIVES OF THE PRESS CAN ATTEND THE MEETING.  THE MEETING IS CUSTOMARILY INCL</w:t>
      </w:r>
      <w:r w:rsidR="00E20D34">
        <w:rPr>
          <w:rFonts w:ascii="Arial" w:eastAsia="Arial" w:hAnsi="Arial" w:cs="Arial"/>
          <w:sz w:val="22"/>
          <w:szCs w:val="22"/>
        </w:rPr>
        <w:t>UD</w:t>
      </w:r>
      <w:r w:rsidRPr="2CFD064B">
        <w:rPr>
          <w:rFonts w:ascii="Arial" w:eastAsia="Arial" w:hAnsi="Arial" w:cs="Arial"/>
          <w:sz w:val="22"/>
          <w:szCs w:val="22"/>
        </w:rPr>
        <w:t xml:space="preserve">ES A 15-MINUTE OPEN FORUM, WHEN MEMBERS OF THE PUBLIC AND REPRESENTATIVES OF THE PRESS ARE INVITED TO ADDRESS THE COUNCIL.   </w:t>
      </w:r>
    </w:p>
    <w:p w14:paraId="613AEFDA" w14:textId="10485D90" w:rsidR="00D45B7B" w:rsidRDefault="00D45B7B" w:rsidP="2CFD064B">
      <w:pPr>
        <w:rPr>
          <w:rFonts w:ascii="Arial" w:eastAsia="Arial" w:hAnsi="Arial" w:cs="Arial"/>
          <w:sz w:val="22"/>
          <w:szCs w:val="22"/>
        </w:rPr>
      </w:pPr>
    </w:p>
    <w:p w14:paraId="428ECD98" w14:textId="0350EA0F" w:rsidR="00D45B7B" w:rsidRDefault="00D45B7B" w:rsidP="2CFD064B">
      <w:pPr>
        <w:rPr>
          <w:rFonts w:ascii="Arial" w:eastAsia="Arial" w:hAnsi="Arial" w:cs="Arial"/>
          <w:sz w:val="22"/>
          <w:szCs w:val="22"/>
        </w:rPr>
      </w:pPr>
    </w:p>
    <w:p w14:paraId="2EDA7295" w14:textId="51D78248" w:rsidR="379FEE19" w:rsidRDefault="280348B9" w:rsidP="280348B9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Tina </w:t>
      </w:r>
      <w:proofErr w:type="spellStart"/>
      <w:r w:rsidRPr="280348B9">
        <w:rPr>
          <w:rFonts w:ascii="Arial" w:eastAsia="Arial" w:hAnsi="Arial" w:cs="Arial"/>
          <w:sz w:val="22"/>
          <w:szCs w:val="22"/>
        </w:rPr>
        <w:t>Cunnell</w:t>
      </w:r>
      <w:proofErr w:type="spellEnd"/>
    </w:p>
    <w:p w14:paraId="67CA5133" w14:textId="1A00CB29" w:rsidR="379FEE19" w:rsidRDefault="280348B9" w:rsidP="280348B9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Clerk</w:t>
      </w:r>
    </w:p>
    <w:p w14:paraId="05E538D2" w14:textId="2B1F5438" w:rsidR="379FEE19" w:rsidRDefault="280348B9" w:rsidP="379FEE19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Northwold &amp; Whittington Council</w:t>
      </w:r>
    </w:p>
    <w:p w14:paraId="321C0126" w14:textId="06A020F6" w:rsidR="379FEE19" w:rsidRDefault="379FEE19" w:rsidP="280348B9">
      <w:pPr>
        <w:jc w:val="center"/>
        <w:rPr>
          <w:rFonts w:ascii="Arial" w:eastAsia="Arial" w:hAnsi="Arial" w:cs="Arial"/>
          <w:sz w:val="22"/>
          <w:szCs w:val="22"/>
        </w:rPr>
      </w:pPr>
    </w:p>
    <w:p w14:paraId="35CC988E" w14:textId="3A1870D8" w:rsidR="00D45B7B" w:rsidRDefault="280348B9" w:rsidP="379FEE19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</w:t>
      </w:r>
      <w:r w:rsidRPr="280348B9">
        <w:rPr>
          <w:rFonts w:ascii="Arial" w:eastAsia="Arial" w:hAnsi="Arial" w:cs="Arial"/>
          <w:b/>
          <w:bCs/>
          <w:sz w:val="22"/>
          <w:szCs w:val="22"/>
        </w:rPr>
        <w:t xml:space="preserve">  AGENDA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280348B9" w14:paraId="3F91D068" w14:textId="77777777" w:rsidTr="280348B9">
        <w:trPr>
          <w:trHeight w:val="300"/>
        </w:trPr>
        <w:tc>
          <w:tcPr>
            <w:tcW w:w="1200" w:type="dxa"/>
          </w:tcPr>
          <w:p w14:paraId="27610E57" w14:textId="0A48849A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24/08</w:t>
            </w:r>
          </w:p>
        </w:tc>
        <w:tc>
          <w:tcPr>
            <w:tcW w:w="7815" w:type="dxa"/>
          </w:tcPr>
          <w:p w14:paraId="457040F9" w14:textId="77777777" w:rsidR="280348B9" w:rsidRDefault="280348B9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0949180E" w14:textId="77777777" w:rsidR="00265B32" w:rsidRDefault="00265B3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38566B4" w14:textId="77777777" w:rsidR="007663A5" w:rsidRDefault="00265B3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</w:t>
            </w:r>
          </w:p>
          <w:p w14:paraId="5143A0EC" w14:textId="737B9701" w:rsidR="00265B32" w:rsidRPr="00265B32" w:rsidRDefault="00265B3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06694991" w14:textId="77777777" w:rsidTr="280348B9">
        <w:trPr>
          <w:trHeight w:val="300"/>
        </w:trPr>
        <w:tc>
          <w:tcPr>
            <w:tcW w:w="1200" w:type="dxa"/>
          </w:tcPr>
          <w:p w14:paraId="11081F3C" w14:textId="66BD20A0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24/09</w:t>
            </w:r>
          </w:p>
        </w:tc>
        <w:tc>
          <w:tcPr>
            <w:tcW w:w="7815" w:type="dxa"/>
          </w:tcPr>
          <w:p w14:paraId="4A2B8264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Declarations of Interest and requests for Dispensations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CE112D6" w14:textId="32ED1BBA" w:rsidR="280348B9" w:rsidRDefault="00265B32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 receive. 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>If a member is not given a dispensation, they must withdraw from the meeting while the item is discussed. (Standing Orders Section 13)</w:t>
            </w:r>
          </w:p>
        </w:tc>
      </w:tr>
      <w:tr w:rsidR="280348B9" w14:paraId="6150AEB1" w14:textId="77777777" w:rsidTr="280348B9">
        <w:trPr>
          <w:trHeight w:val="300"/>
        </w:trPr>
        <w:tc>
          <w:tcPr>
            <w:tcW w:w="1200" w:type="dxa"/>
          </w:tcPr>
          <w:p w14:paraId="2E6E1FA7" w14:textId="4665FA07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24/10</w:t>
            </w:r>
          </w:p>
        </w:tc>
        <w:tc>
          <w:tcPr>
            <w:tcW w:w="7815" w:type="dxa"/>
          </w:tcPr>
          <w:p w14:paraId="082A6167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Minutes of Previous Meetings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</w:t>
            </w:r>
          </w:p>
          <w:p w14:paraId="05824E8F" w14:textId="0498A206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265B32">
              <w:rPr>
                <w:rFonts w:ascii="Arial" w:eastAsia="Arial" w:hAnsi="Arial" w:cs="Arial"/>
                <w:sz w:val="22"/>
                <w:szCs w:val="22"/>
              </w:rPr>
              <w:t xml:space="preserve">To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agree and sign the minutes from the Full Council Meeting</w:t>
            </w:r>
            <w:r w:rsidR="00FE7B81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on </w:t>
            </w:r>
            <w:r w:rsidR="00FE7B81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FE7B81" w:rsidRPr="00FE7B81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nd</w:t>
            </w:r>
            <w:r w:rsidR="00FE7B81">
              <w:rPr>
                <w:rFonts w:ascii="Arial" w:eastAsia="Arial" w:hAnsi="Arial" w:cs="Arial"/>
                <w:sz w:val="22"/>
                <w:szCs w:val="22"/>
              </w:rPr>
              <w:t xml:space="preserve"> May and </w:t>
            </w:r>
            <w:r w:rsidR="00BF27A9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FE7B81"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FE7B81" w:rsidRPr="00FE7B81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FE7B81">
              <w:rPr>
                <w:rFonts w:ascii="Arial" w:eastAsia="Arial" w:hAnsi="Arial" w:cs="Arial"/>
                <w:sz w:val="22"/>
                <w:szCs w:val="22"/>
              </w:rPr>
              <w:t xml:space="preserve"> Apr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2024.</w:t>
            </w:r>
          </w:p>
        </w:tc>
      </w:tr>
      <w:tr w:rsidR="280348B9" w14:paraId="3A576BBB" w14:textId="77777777" w:rsidTr="280348B9">
        <w:trPr>
          <w:trHeight w:val="300"/>
        </w:trPr>
        <w:tc>
          <w:tcPr>
            <w:tcW w:w="1200" w:type="dxa"/>
          </w:tcPr>
          <w:p w14:paraId="6DCEB48C" w14:textId="66538FEB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24/11</w:t>
            </w:r>
          </w:p>
        </w:tc>
        <w:tc>
          <w:tcPr>
            <w:tcW w:w="7815" w:type="dxa"/>
          </w:tcPr>
          <w:p w14:paraId="26D8459D" w14:textId="18E9654B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Chairmans Report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                                             To receive and note Chairmans report.</w:t>
            </w:r>
          </w:p>
        </w:tc>
      </w:tr>
      <w:tr w:rsidR="280348B9" w14:paraId="2BA290E1" w14:textId="77777777" w:rsidTr="280348B9">
        <w:trPr>
          <w:trHeight w:val="300"/>
        </w:trPr>
        <w:tc>
          <w:tcPr>
            <w:tcW w:w="1200" w:type="dxa"/>
          </w:tcPr>
          <w:p w14:paraId="5531633C" w14:textId="79CA39E9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24/12</w:t>
            </w:r>
          </w:p>
        </w:tc>
        <w:tc>
          <w:tcPr>
            <w:tcW w:w="7815" w:type="dxa"/>
          </w:tcPr>
          <w:p w14:paraId="72019F03" w14:textId="5CE20797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Reports from District &amp; County Councillors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To receive and discuss reports from District and County Councillors</w:t>
            </w:r>
          </w:p>
        </w:tc>
      </w:tr>
      <w:tr w:rsidR="280348B9" w14:paraId="0681EC2F" w14:textId="77777777" w:rsidTr="280348B9">
        <w:trPr>
          <w:trHeight w:val="300"/>
        </w:trPr>
        <w:tc>
          <w:tcPr>
            <w:tcW w:w="1200" w:type="dxa"/>
          </w:tcPr>
          <w:p w14:paraId="11C6056E" w14:textId="4B432FBE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24/13</w:t>
            </w:r>
          </w:p>
        </w:tc>
        <w:tc>
          <w:tcPr>
            <w:tcW w:w="7815" w:type="dxa"/>
          </w:tcPr>
          <w:p w14:paraId="083F63D8" w14:textId="2B9F23BB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Public Participation Time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                        The meeting will be adjourned for a period of 15 minutes to allow Members of the Public to speak. Note that only items on this Agenda are to be discussed – for any other item/ subject please contact the Clerk in writing for submission at a future meeting.</w:t>
            </w:r>
          </w:p>
        </w:tc>
      </w:tr>
      <w:tr w:rsidR="280348B9" w14:paraId="478107D5" w14:textId="77777777" w:rsidTr="280348B9">
        <w:trPr>
          <w:trHeight w:val="300"/>
        </w:trPr>
        <w:tc>
          <w:tcPr>
            <w:tcW w:w="1200" w:type="dxa"/>
          </w:tcPr>
          <w:p w14:paraId="5674559F" w14:textId="1ED5ECF2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lastRenderedPageBreak/>
              <w:t>24/14</w:t>
            </w:r>
          </w:p>
        </w:tc>
        <w:tc>
          <w:tcPr>
            <w:tcW w:w="7815" w:type="dxa"/>
          </w:tcPr>
          <w:p w14:paraId="72F4FFD5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Matters arising from previous </w:t>
            </w:r>
            <w:proofErr w:type="gramStart"/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meetings</w:t>
            </w:r>
            <w:proofErr w:type="gramEnd"/>
          </w:p>
          <w:p w14:paraId="09A41979" w14:textId="628E6530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To receive updates, discuss and note</w:t>
            </w:r>
            <w:r w:rsidR="00FE7B81">
              <w:rPr>
                <w:rFonts w:ascii="Arial" w:eastAsia="Arial" w:hAnsi="Arial" w:cs="Arial"/>
                <w:sz w:val="22"/>
                <w:szCs w:val="22"/>
              </w:rPr>
              <w:t>:</w:t>
            </w:r>
          </w:p>
          <w:p w14:paraId="6665BA70" w14:textId="1B8FD1A2" w:rsidR="007663A5" w:rsidRDefault="007663A5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4BACC315" w14:textId="77777777" w:rsidTr="280348B9">
        <w:trPr>
          <w:trHeight w:val="300"/>
        </w:trPr>
        <w:tc>
          <w:tcPr>
            <w:tcW w:w="1200" w:type="dxa"/>
          </w:tcPr>
          <w:p w14:paraId="453E03EA" w14:textId="7DC9339B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24/15</w:t>
            </w:r>
          </w:p>
        </w:tc>
        <w:tc>
          <w:tcPr>
            <w:tcW w:w="7815" w:type="dxa"/>
          </w:tcPr>
          <w:p w14:paraId="79B0DA51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Financial Regulations </w:t>
            </w:r>
            <w:r w:rsidR="00963A22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&amp; Standing Orders </w:t>
            </w: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Policy  </w:t>
            </w:r>
          </w:p>
          <w:p w14:paraId="7DE9A110" w14:textId="07E8667F" w:rsidR="280348B9" w:rsidRDefault="007663A5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Dec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 xml:space="preserve">ision required: To approve Financial Regulations </w:t>
            </w:r>
            <w:r w:rsidR="00963A22">
              <w:rPr>
                <w:rFonts w:ascii="Arial" w:eastAsia="Arial" w:hAnsi="Arial" w:cs="Arial"/>
                <w:sz w:val="22"/>
                <w:szCs w:val="22"/>
              </w:rPr>
              <w:t xml:space="preserve">and Standing Orders 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 xml:space="preserve">or suggest </w:t>
            </w:r>
            <w:r w:rsidR="00CD1C2B" w:rsidRPr="280348B9">
              <w:rPr>
                <w:rFonts w:ascii="Arial" w:eastAsia="Arial" w:hAnsi="Arial" w:cs="Arial"/>
                <w:sz w:val="22"/>
                <w:szCs w:val="22"/>
              </w:rPr>
              <w:t>amendments.</w:t>
            </w:r>
          </w:p>
          <w:p w14:paraId="53FBD6E1" w14:textId="50E3C783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28FB84AF" w14:textId="77777777" w:rsidTr="280348B9">
        <w:trPr>
          <w:trHeight w:val="300"/>
        </w:trPr>
        <w:tc>
          <w:tcPr>
            <w:tcW w:w="1200" w:type="dxa"/>
          </w:tcPr>
          <w:p w14:paraId="1186F555" w14:textId="272A1221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24/16</w:t>
            </w:r>
          </w:p>
        </w:tc>
        <w:tc>
          <w:tcPr>
            <w:tcW w:w="7815" w:type="dxa"/>
          </w:tcPr>
          <w:p w14:paraId="4FAC337E" w14:textId="2D8DDC0C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Payments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                            Decision required: To approve and note payments </w:t>
            </w:r>
            <w:r w:rsidR="00CD1C2B" w:rsidRPr="280348B9">
              <w:rPr>
                <w:rFonts w:ascii="Arial" w:eastAsia="Arial" w:hAnsi="Arial" w:cs="Arial"/>
                <w:sz w:val="22"/>
                <w:szCs w:val="22"/>
              </w:rPr>
              <w:t>made.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</w:t>
            </w:r>
          </w:p>
          <w:p w14:paraId="0B71715F" w14:textId="3F464147" w:rsidR="280348B9" w:rsidRDefault="280348B9" w:rsidP="280348B9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04199152" w14:textId="77777777" w:rsidTr="280348B9">
        <w:trPr>
          <w:trHeight w:val="300"/>
        </w:trPr>
        <w:tc>
          <w:tcPr>
            <w:tcW w:w="1200" w:type="dxa"/>
          </w:tcPr>
          <w:p w14:paraId="57F82509" w14:textId="2DFD01FD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24/17</w:t>
            </w:r>
          </w:p>
        </w:tc>
        <w:tc>
          <w:tcPr>
            <w:tcW w:w="7815" w:type="dxa"/>
          </w:tcPr>
          <w:p w14:paraId="11AF1B96" w14:textId="5ECB4B18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SAM2</w:t>
            </w:r>
          </w:p>
          <w:p w14:paraId="5C7493B9" w14:textId="6E06D9A9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To receive paper on SAM2 out of warranty actions</w:t>
            </w:r>
          </w:p>
          <w:p w14:paraId="72F2727A" w14:textId="2762B2C9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Decision required: To agree costs for required work and items, and to decide method of transport.</w:t>
            </w:r>
          </w:p>
          <w:p w14:paraId="09021109" w14:textId="63086B02" w:rsidR="280348B9" w:rsidRDefault="280348B9" w:rsidP="280348B9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963A22" w14:paraId="79866376" w14:textId="77777777" w:rsidTr="280348B9">
        <w:trPr>
          <w:trHeight w:val="300"/>
        </w:trPr>
        <w:tc>
          <w:tcPr>
            <w:tcW w:w="1200" w:type="dxa"/>
          </w:tcPr>
          <w:p w14:paraId="7C54A0FB" w14:textId="59FADE2D" w:rsidR="00963A22" w:rsidRPr="280348B9" w:rsidRDefault="00A36705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24/18</w:t>
            </w:r>
          </w:p>
        </w:tc>
        <w:tc>
          <w:tcPr>
            <w:tcW w:w="7815" w:type="dxa"/>
          </w:tcPr>
          <w:p w14:paraId="41AC67D2" w14:textId="77777777" w:rsidR="00963A22" w:rsidRPr="00A65CD4" w:rsidRDefault="00A36705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Request for use of Playing Field</w:t>
            </w:r>
          </w:p>
          <w:p w14:paraId="4A325E1B" w14:textId="77777777" w:rsidR="00A65CD4" w:rsidRDefault="00A65CD4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1D65DA8" w14:textId="77777777" w:rsidR="00A36705" w:rsidRDefault="00A36705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 receive and discuss a request for use by </w:t>
            </w:r>
            <w:r w:rsidR="00182C42">
              <w:rPr>
                <w:rFonts w:ascii="Arial" w:eastAsia="Arial" w:hAnsi="Arial" w:cs="Arial"/>
                <w:sz w:val="22"/>
                <w:szCs w:val="22"/>
              </w:rPr>
              <w:t>School to use playing field:</w:t>
            </w:r>
          </w:p>
          <w:p w14:paraId="662DFF6C" w14:textId="77777777" w:rsidR="00265B32" w:rsidRDefault="00265B3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5387505" w14:textId="77777777" w:rsidR="00182C42" w:rsidRDefault="00182C4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Decision to decide if usage is appropriate.</w:t>
            </w:r>
          </w:p>
          <w:p w14:paraId="55B0C51A" w14:textId="4932E588" w:rsidR="007206B4" w:rsidRPr="280348B9" w:rsidRDefault="007206B4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7206B4" w14:paraId="02C3CEE0" w14:textId="77777777" w:rsidTr="280348B9">
        <w:trPr>
          <w:trHeight w:val="300"/>
        </w:trPr>
        <w:tc>
          <w:tcPr>
            <w:tcW w:w="1200" w:type="dxa"/>
          </w:tcPr>
          <w:p w14:paraId="177D7994" w14:textId="40DE5D79" w:rsidR="007206B4" w:rsidRPr="280348B9" w:rsidRDefault="005B4C47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24/19</w:t>
            </w:r>
          </w:p>
        </w:tc>
        <w:tc>
          <w:tcPr>
            <w:tcW w:w="7815" w:type="dxa"/>
          </w:tcPr>
          <w:p w14:paraId="30110C5A" w14:textId="77777777" w:rsidR="007206B4" w:rsidRPr="00A65CD4" w:rsidRDefault="005B4C47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Use of Safe Storage for Council Assets</w:t>
            </w:r>
          </w:p>
          <w:p w14:paraId="02E2CBE1" w14:textId="77777777" w:rsidR="00A65CD4" w:rsidRPr="00A65CD4" w:rsidRDefault="00A65CD4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1541394B" w14:textId="77777777" w:rsidR="005B4C47" w:rsidRDefault="005B4C47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consider the usage of safe storage area to store council assets and archives</w:t>
            </w:r>
            <w:r w:rsidR="004B6133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38C4735D" w14:textId="77777777" w:rsidR="00265B32" w:rsidRDefault="00265B3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36FDC7E7" w14:textId="77777777" w:rsidR="004B6133" w:rsidRDefault="004B613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Decision to decide if safe storage is appropriate and next steps.</w:t>
            </w:r>
          </w:p>
          <w:p w14:paraId="43ADEF58" w14:textId="448FC1DB" w:rsidR="004B6133" w:rsidRPr="280348B9" w:rsidRDefault="004B613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57662545" w14:textId="77777777" w:rsidTr="280348B9">
        <w:trPr>
          <w:trHeight w:val="300"/>
        </w:trPr>
        <w:tc>
          <w:tcPr>
            <w:tcW w:w="1200" w:type="dxa"/>
          </w:tcPr>
          <w:p w14:paraId="001D06F4" w14:textId="702CA170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7206B4">
              <w:rPr>
                <w:rFonts w:ascii="Arial" w:eastAsia="Arial" w:hAnsi="Arial" w:cs="Arial"/>
                <w:sz w:val="22"/>
                <w:szCs w:val="22"/>
              </w:rPr>
              <w:t>20</w:t>
            </w:r>
          </w:p>
        </w:tc>
        <w:tc>
          <w:tcPr>
            <w:tcW w:w="7815" w:type="dxa"/>
          </w:tcPr>
          <w:p w14:paraId="237CBABF" w14:textId="77777777" w:rsidR="007663A5" w:rsidRDefault="280348B9" w:rsidP="280348B9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Planning applications </w:t>
            </w:r>
          </w:p>
          <w:p w14:paraId="1F9EB078" w14:textId="58359555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7663A5">
              <w:rPr>
                <w:rFonts w:ascii="Arial" w:eastAsia="Arial" w:hAnsi="Arial" w:cs="Arial"/>
                <w:sz w:val="22"/>
                <w:szCs w:val="22"/>
              </w:rPr>
              <w:t xml:space="preserve">To </w:t>
            </w:r>
            <w:r w:rsidR="00265B32">
              <w:rPr>
                <w:rFonts w:ascii="Arial" w:eastAsia="Arial" w:hAnsi="Arial" w:cs="Arial"/>
                <w:sz w:val="22"/>
                <w:szCs w:val="22"/>
              </w:rPr>
              <w:t>di</w:t>
            </w:r>
            <w:r w:rsidR="00265B32" w:rsidRPr="280348B9">
              <w:rPr>
                <w:rFonts w:ascii="Arial" w:eastAsia="Arial" w:hAnsi="Arial" w:cs="Arial"/>
                <w:sz w:val="22"/>
                <w:szCs w:val="22"/>
              </w:rPr>
              <w:t>scuss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and respond to the following planning applications received:</w:t>
            </w:r>
          </w:p>
          <w:tbl>
            <w:tblPr>
              <w:tblStyle w:val="TableGrid"/>
              <w:tblW w:w="0" w:type="auto"/>
              <w:tblLayout w:type="fixed"/>
              <w:tblLook w:val="06A0" w:firstRow="1" w:lastRow="0" w:firstColumn="1" w:lastColumn="0" w:noHBand="1" w:noVBand="1"/>
            </w:tblPr>
            <w:tblGrid>
              <w:gridCol w:w="1898"/>
              <w:gridCol w:w="2090"/>
              <w:gridCol w:w="3476"/>
            </w:tblGrid>
            <w:tr w:rsidR="280348B9" w14:paraId="2427337C" w14:textId="77777777" w:rsidTr="00FC7D30">
              <w:trPr>
                <w:trHeight w:val="300"/>
              </w:trPr>
              <w:tc>
                <w:tcPr>
                  <w:tcW w:w="1898" w:type="dxa"/>
                </w:tcPr>
                <w:p w14:paraId="17648320" w14:textId="183E7267" w:rsidR="280348B9" w:rsidRDefault="280348B9" w:rsidP="280348B9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280348B9">
                    <w:rPr>
                      <w:rFonts w:ascii="Arial" w:eastAsia="Arial" w:hAnsi="Arial" w:cs="Arial"/>
                      <w:sz w:val="22"/>
                      <w:szCs w:val="22"/>
                    </w:rPr>
                    <w:t>Application</w:t>
                  </w:r>
                </w:p>
              </w:tc>
              <w:tc>
                <w:tcPr>
                  <w:tcW w:w="2090" w:type="dxa"/>
                </w:tcPr>
                <w:p w14:paraId="5B789D29" w14:textId="624ED60E" w:rsidR="280348B9" w:rsidRDefault="280348B9" w:rsidP="280348B9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280348B9">
                    <w:rPr>
                      <w:rFonts w:ascii="Arial" w:eastAsia="Arial" w:hAnsi="Arial" w:cs="Arial"/>
                      <w:sz w:val="22"/>
                      <w:szCs w:val="22"/>
                    </w:rPr>
                    <w:t>Address</w:t>
                  </w:r>
                </w:p>
              </w:tc>
              <w:tc>
                <w:tcPr>
                  <w:tcW w:w="3476" w:type="dxa"/>
                </w:tcPr>
                <w:p w14:paraId="76C1FAD4" w14:textId="59D18A0B" w:rsidR="280348B9" w:rsidRDefault="280348B9" w:rsidP="280348B9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280348B9">
                    <w:rPr>
                      <w:rFonts w:ascii="Arial" w:eastAsia="Arial" w:hAnsi="Arial" w:cs="Arial"/>
                      <w:sz w:val="22"/>
                      <w:szCs w:val="22"/>
                    </w:rPr>
                    <w:t>Request</w:t>
                  </w:r>
                </w:p>
              </w:tc>
            </w:tr>
            <w:tr w:rsidR="280348B9" w14:paraId="236E379E" w14:textId="77777777" w:rsidTr="00FC7D30">
              <w:trPr>
                <w:trHeight w:val="300"/>
              </w:trPr>
              <w:tc>
                <w:tcPr>
                  <w:tcW w:w="1898" w:type="dxa"/>
                </w:tcPr>
                <w:p w14:paraId="5ED708E2" w14:textId="5F19AB3E" w:rsidR="280348B9" w:rsidRPr="00A37361" w:rsidRDefault="00BF27A9" w:rsidP="280348B9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hyperlink r:id="rId7" w:history="1">
                    <w:r w:rsidR="005E388F" w:rsidRPr="005918A6">
                      <w:rPr>
                        <w:rStyle w:val="Hyperlink"/>
                        <w:rFonts w:ascii="Arial" w:hAnsi="Arial" w:cs="Arial"/>
                        <w:sz w:val="22"/>
                        <w:szCs w:val="22"/>
                      </w:rPr>
                      <w:t>24/00563/F</w:t>
                    </w:r>
                  </w:hyperlink>
                  <w:r w:rsidR="00AE0DA8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2090" w:type="dxa"/>
                </w:tcPr>
                <w:p w14:paraId="0D191A16" w14:textId="183E356A" w:rsidR="280348B9" w:rsidRPr="00A37361" w:rsidRDefault="00707947" w:rsidP="280348B9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00A37361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Land South of 2 High Street High Street Northwold</w:t>
                  </w:r>
                </w:p>
              </w:tc>
              <w:tc>
                <w:tcPr>
                  <w:tcW w:w="3476" w:type="dxa"/>
                </w:tcPr>
                <w:p w14:paraId="63A82861" w14:textId="7A4B44B0" w:rsidR="280348B9" w:rsidRPr="00A37361" w:rsidRDefault="00A37361" w:rsidP="280348B9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00A37361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Development of five dwellings, garaging, vehicular and pedestrian access, and other associated works and infrastructure; demolition of buildings and wall.</w:t>
                  </w:r>
                </w:p>
              </w:tc>
            </w:tr>
            <w:tr w:rsidR="280348B9" w14:paraId="4193BB8E" w14:textId="77777777" w:rsidTr="00FC7D30">
              <w:trPr>
                <w:trHeight w:val="300"/>
              </w:trPr>
              <w:tc>
                <w:tcPr>
                  <w:tcW w:w="1898" w:type="dxa"/>
                </w:tcPr>
                <w:p w14:paraId="431D8BD2" w14:textId="460C2CF9" w:rsidR="280348B9" w:rsidRPr="00A348DD" w:rsidRDefault="00BF27A9" w:rsidP="280348B9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hyperlink r:id="rId8" w:history="1">
                    <w:r w:rsidR="001F159A" w:rsidRPr="00CD1C2B">
                      <w:rPr>
                        <w:rStyle w:val="Hyperlink"/>
                        <w:rFonts w:ascii="Arial" w:hAnsi="Arial" w:cs="Arial"/>
                        <w:sz w:val="22"/>
                        <w:szCs w:val="22"/>
                      </w:rPr>
                      <w:t>24/00797/F</w:t>
                    </w:r>
                  </w:hyperlink>
                </w:p>
              </w:tc>
              <w:tc>
                <w:tcPr>
                  <w:tcW w:w="2090" w:type="dxa"/>
                </w:tcPr>
                <w:p w14:paraId="3FDBCF69" w14:textId="7421A2C6" w:rsidR="280348B9" w:rsidRPr="00A348DD" w:rsidRDefault="006C4305" w:rsidP="280348B9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00A348DD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36 West End Northwold</w:t>
                  </w:r>
                </w:p>
              </w:tc>
              <w:tc>
                <w:tcPr>
                  <w:tcW w:w="3476" w:type="dxa"/>
                </w:tcPr>
                <w:p w14:paraId="4D37E164" w14:textId="05F26FFB" w:rsidR="280348B9" w:rsidRPr="00A348DD" w:rsidRDefault="0028724B" w:rsidP="280348B9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00A348DD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VARIATION OF CONDITION 2 OF PLANNING CONSENT 21/02353/F: Demolition of existing dwelling and construction of replacement dwelling</w:t>
                  </w:r>
                </w:p>
              </w:tc>
            </w:tr>
            <w:tr w:rsidR="280348B9" w14:paraId="6399B803" w14:textId="77777777" w:rsidTr="00FC7D30">
              <w:trPr>
                <w:trHeight w:val="300"/>
              </w:trPr>
              <w:tc>
                <w:tcPr>
                  <w:tcW w:w="1898" w:type="dxa"/>
                </w:tcPr>
                <w:p w14:paraId="1E0D5E17" w14:textId="120BBDAC" w:rsidR="280348B9" w:rsidRDefault="280348B9" w:rsidP="280348B9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090" w:type="dxa"/>
                </w:tcPr>
                <w:p w14:paraId="51ED4D2F" w14:textId="120BBDAC" w:rsidR="280348B9" w:rsidRDefault="280348B9" w:rsidP="280348B9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3476" w:type="dxa"/>
                </w:tcPr>
                <w:p w14:paraId="2959AFCE" w14:textId="120BBDAC" w:rsidR="280348B9" w:rsidRDefault="280348B9" w:rsidP="280348B9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14:paraId="247ADEEE" w14:textId="0A84922B" w:rsidR="280348B9" w:rsidRDefault="280348B9" w:rsidP="280348B9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7C400A" w14:paraId="754F26C3" w14:textId="77777777" w:rsidTr="280348B9">
        <w:trPr>
          <w:trHeight w:val="300"/>
        </w:trPr>
        <w:tc>
          <w:tcPr>
            <w:tcW w:w="1200" w:type="dxa"/>
          </w:tcPr>
          <w:p w14:paraId="2C3FCA1A" w14:textId="729C68BE" w:rsidR="007C400A" w:rsidRPr="280348B9" w:rsidRDefault="007C400A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24/2</w:t>
            </w:r>
            <w:r w:rsidR="00F95D94"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7815" w:type="dxa"/>
          </w:tcPr>
          <w:p w14:paraId="744F44CD" w14:textId="77777777" w:rsidR="007C400A" w:rsidRDefault="00F95D94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Councillor Training</w:t>
            </w:r>
          </w:p>
          <w:p w14:paraId="58D567D2" w14:textId="77777777" w:rsidR="007663A5" w:rsidRDefault="007663A5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BF92CDB" w14:textId="09F6AFBC" w:rsidR="00F95D94" w:rsidRDefault="008E162E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 discuss paper </w:t>
            </w:r>
            <w:r w:rsidR="00265B32">
              <w:rPr>
                <w:rFonts w:ascii="Arial" w:eastAsia="Arial" w:hAnsi="Arial" w:cs="Arial"/>
                <w:sz w:val="22"/>
                <w:szCs w:val="22"/>
              </w:rPr>
              <w:t xml:space="preserve">received </w:t>
            </w:r>
            <w:r>
              <w:rPr>
                <w:rFonts w:ascii="Arial" w:eastAsia="Arial" w:hAnsi="Arial" w:cs="Arial"/>
                <w:sz w:val="22"/>
                <w:szCs w:val="22"/>
              </w:rPr>
              <w:t>and decide on training quote.</w:t>
            </w:r>
          </w:p>
          <w:p w14:paraId="0E029BF7" w14:textId="77777777" w:rsidR="005B4E98" w:rsidRDefault="005B4E98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Decision required to select quote for councillor training.</w:t>
            </w:r>
          </w:p>
          <w:p w14:paraId="26390A5C" w14:textId="68BB55DE" w:rsidR="00265B32" w:rsidRPr="008E162E" w:rsidRDefault="00265B3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190F6B10" w14:textId="77777777" w:rsidTr="280348B9">
        <w:trPr>
          <w:trHeight w:val="300"/>
        </w:trPr>
        <w:tc>
          <w:tcPr>
            <w:tcW w:w="1200" w:type="dxa"/>
          </w:tcPr>
          <w:p w14:paraId="1F22F107" w14:textId="6F4F42C7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lastRenderedPageBreak/>
              <w:t>24/19</w:t>
            </w:r>
          </w:p>
        </w:tc>
        <w:tc>
          <w:tcPr>
            <w:tcW w:w="7815" w:type="dxa"/>
          </w:tcPr>
          <w:p w14:paraId="3634A1E1" w14:textId="3EDE0517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Clerks Update                                                                                                             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To receive any information received since publication of </w:t>
            </w:r>
            <w:proofErr w:type="gramStart"/>
            <w:r w:rsidRPr="280348B9">
              <w:rPr>
                <w:rFonts w:ascii="Arial" w:eastAsia="Arial" w:hAnsi="Arial" w:cs="Arial"/>
                <w:sz w:val="22"/>
                <w:szCs w:val="22"/>
              </w:rPr>
              <w:t>agenda</w:t>
            </w:r>
            <w:proofErr w:type="gramEnd"/>
          </w:p>
          <w:p w14:paraId="7741ECED" w14:textId="3A903338" w:rsidR="280348B9" w:rsidRDefault="280348B9" w:rsidP="280348B9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280348B9" w14:paraId="260CDD13" w14:textId="77777777" w:rsidTr="280348B9">
        <w:trPr>
          <w:trHeight w:val="300"/>
        </w:trPr>
        <w:tc>
          <w:tcPr>
            <w:tcW w:w="1200" w:type="dxa"/>
          </w:tcPr>
          <w:p w14:paraId="430BBCCE" w14:textId="08411F5F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24/20</w:t>
            </w:r>
          </w:p>
        </w:tc>
        <w:tc>
          <w:tcPr>
            <w:tcW w:w="7815" w:type="dxa"/>
          </w:tcPr>
          <w:p w14:paraId="3331F418" w14:textId="0A6CF049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                                                                                                          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To confirm date of next </w:t>
            </w:r>
            <w:r w:rsidR="00CD1C2B" w:rsidRPr="280348B9">
              <w:rPr>
                <w:rFonts w:ascii="Arial" w:eastAsia="Arial" w:hAnsi="Arial" w:cs="Arial"/>
                <w:sz w:val="22"/>
                <w:szCs w:val="22"/>
              </w:rPr>
              <w:t>meeting</w:t>
            </w:r>
            <w:r w:rsidR="005B4E98">
              <w:rPr>
                <w:rFonts w:ascii="Arial" w:eastAsia="Arial" w:hAnsi="Arial" w:cs="Arial"/>
                <w:sz w:val="22"/>
                <w:szCs w:val="22"/>
              </w:rPr>
              <w:t xml:space="preserve"> as there is a requirement to sign AGAR befor</w:t>
            </w:r>
            <w:r w:rsidR="007663A5">
              <w:rPr>
                <w:rFonts w:ascii="Arial" w:eastAsia="Arial" w:hAnsi="Arial" w:cs="Arial"/>
                <w:sz w:val="22"/>
                <w:szCs w:val="22"/>
              </w:rPr>
              <w:t>e end of June 24.</w:t>
            </w:r>
          </w:p>
          <w:p w14:paraId="554797E1" w14:textId="4044FB82" w:rsidR="280348B9" w:rsidRDefault="280348B9" w:rsidP="280348B9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2977603A" w14:textId="1ADF8677" w:rsidR="280348B9" w:rsidRDefault="280348B9" w:rsidP="00A65CD4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</w:t>
      </w:r>
    </w:p>
    <w:p w14:paraId="0A48CBB7" w14:textId="0633059E" w:rsidR="280348B9" w:rsidRDefault="280348B9" w:rsidP="280348B9">
      <w:pPr>
        <w:rPr>
          <w:rFonts w:ascii="Arial" w:eastAsia="Arial" w:hAnsi="Arial" w:cs="Arial"/>
          <w:sz w:val="22"/>
          <w:szCs w:val="22"/>
        </w:rPr>
      </w:pPr>
    </w:p>
    <w:sectPr w:rsidR="280348B9">
      <w:headerReference w:type="default" r:id="rId9"/>
      <w:foot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BF738C" w14:textId="77777777" w:rsidR="00AD77DA" w:rsidRDefault="00AD77DA">
      <w:pPr>
        <w:spacing w:after="0" w:line="240" w:lineRule="auto"/>
      </w:pPr>
      <w:r>
        <w:separator/>
      </w:r>
    </w:p>
  </w:endnote>
  <w:endnote w:type="continuationSeparator" w:id="0">
    <w:p w14:paraId="507AE42E" w14:textId="77777777" w:rsidR="00AD77DA" w:rsidRDefault="00AD7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517"/>
      <w:gridCol w:w="6163"/>
      <w:gridCol w:w="1335"/>
    </w:tblGrid>
    <w:tr w:rsidR="280348B9" w14:paraId="21EB9E24" w14:textId="77777777" w:rsidTr="280348B9">
      <w:trPr>
        <w:trHeight w:val="300"/>
      </w:trPr>
      <w:tc>
        <w:tcPr>
          <w:tcW w:w="1517" w:type="dxa"/>
        </w:tcPr>
        <w:p w14:paraId="73B858EE" w14:textId="5EE76119" w:rsidR="280348B9" w:rsidRDefault="280348B9" w:rsidP="280348B9">
          <w:pPr>
            <w:pStyle w:val="Header"/>
            <w:ind w:left="-115"/>
          </w:pPr>
        </w:p>
      </w:tc>
      <w:tc>
        <w:tcPr>
          <w:tcW w:w="6163" w:type="dxa"/>
        </w:tcPr>
        <w:p w14:paraId="3879AEBD" w14:textId="754B915C" w:rsidR="280348B9" w:rsidRDefault="280348B9" w:rsidP="280348B9">
          <w:pPr>
            <w:pStyle w:val="Header"/>
            <w:jc w:val="center"/>
          </w:pPr>
          <w:r>
            <w:t>https://northwoldandwhittington-pc.gov.uk/</w:t>
          </w:r>
        </w:p>
      </w:tc>
      <w:tc>
        <w:tcPr>
          <w:tcW w:w="1335" w:type="dxa"/>
        </w:tcPr>
        <w:p w14:paraId="2817573E" w14:textId="00EC25E7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0A367662" w14:textId="05E1B46C" w:rsidR="280348B9" w:rsidRDefault="280348B9" w:rsidP="28034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D03067" w14:textId="77777777" w:rsidR="00AD77DA" w:rsidRDefault="00AD77DA">
      <w:pPr>
        <w:spacing w:after="0" w:line="240" w:lineRule="auto"/>
      </w:pPr>
      <w:r>
        <w:separator/>
      </w:r>
    </w:p>
  </w:footnote>
  <w:footnote w:type="continuationSeparator" w:id="0">
    <w:p w14:paraId="42168D4F" w14:textId="77777777" w:rsidR="00AD77DA" w:rsidRDefault="00AD77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0348B9" w14:paraId="5B48A80D" w14:textId="77777777" w:rsidTr="280348B9">
      <w:trPr>
        <w:trHeight w:val="300"/>
      </w:trPr>
      <w:tc>
        <w:tcPr>
          <w:tcW w:w="3005" w:type="dxa"/>
        </w:tcPr>
        <w:p w14:paraId="04F16D01" w14:textId="78472F50" w:rsidR="280348B9" w:rsidRDefault="280348B9" w:rsidP="280348B9">
          <w:pPr>
            <w:pStyle w:val="Header"/>
            <w:ind w:left="-115"/>
          </w:pPr>
        </w:p>
      </w:tc>
      <w:tc>
        <w:tcPr>
          <w:tcW w:w="3005" w:type="dxa"/>
        </w:tcPr>
        <w:p w14:paraId="6CCCAD05" w14:textId="1C6613CD" w:rsidR="280348B9" w:rsidRDefault="280348B9" w:rsidP="280348B9">
          <w:pPr>
            <w:pStyle w:val="Header"/>
            <w:jc w:val="center"/>
          </w:pPr>
        </w:p>
      </w:tc>
      <w:tc>
        <w:tcPr>
          <w:tcW w:w="3005" w:type="dxa"/>
        </w:tcPr>
        <w:p w14:paraId="1405464E" w14:textId="0CDC646D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47B3E250" w14:textId="1566197D" w:rsidR="280348B9" w:rsidRDefault="280348B9" w:rsidP="280348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8E33B"/>
    <w:multiLevelType w:val="hybridMultilevel"/>
    <w:tmpl w:val="50BA4C26"/>
    <w:lvl w:ilvl="0" w:tplc="AF1A1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14D5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E485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020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C8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28F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30C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809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20D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46829"/>
    <w:multiLevelType w:val="hybridMultilevel"/>
    <w:tmpl w:val="363E5118"/>
    <w:lvl w:ilvl="0" w:tplc="65E8F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943A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C64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88A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DAA7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1689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322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2E78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E64F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13851">
    <w:abstractNumId w:val="0"/>
  </w:num>
  <w:num w:numId="2" w16cid:durableId="1286080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E6EE13"/>
    <w:rsid w:val="00182C42"/>
    <w:rsid w:val="001F159A"/>
    <w:rsid w:val="00265B32"/>
    <w:rsid w:val="0028724B"/>
    <w:rsid w:val="004B6133"/>
    <w:rsid w:val="005918A6"/>
    <w:rsid w:val="005B4C47"/>
    <w:rsid w:val="005B4E98"/>
    <w:rsid w:val="005E388F"/>
    <w:rsid w:val="006C4305"/>
    <w:rsid w:val="00707947"/>
    <w:rsid w:val="007206B4"/>
    <w:rsid w:val="007663A5"/>
    <w:rsid w:val="007C400A"/>
    <w:rsid w:val="008E162E"/>
    <w:rsid w:val="00963A22"/>
    <w:rsid w:val="009E645A"/>
    <w:rsid w:val="00A348DD"/>
    <w:rsid w:val="00A36705"/>
    <w:rsid w:val="00A37361"/>
    <w:rsid w:val="00A65CD4"/>
    <w:rsid w:val="00AD77DA"/>
    <w:rsid w:val="00AE0DA8"/>
    <w:rsid w:val="00BF27A9"/>
    <w:rsid w:val="00CD1C2B"/>
    <w:rsid w:val="00CE52DC"/>
    <w:rsid w:val="00D04CB8"/>
    <w:rsid w:val="00D45B7B"/>
    <w:rsid w:val="00E20D34"/>
    <w:rsid w:val="00EF269A"/>
    <w:rsid w:val="00F95D94"/>
    <w:rsid w:val="00FC7D30"/>
    <w:rsid w:val="00FE7B81"/>
    <w:rsid w:val="280348B9"/>
    <w:rsid w:val="2CFD064B"/>
    <w:rsid w:val="32E6EE13"/>
    <w:rsid w:val="379FE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440CB"/>
  <w15:chartTrackingRefBased/>
  <w15:docId w15:val="{39279944-7A45-4035-81D6-1F9FAF56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18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18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1C2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west-norfolk.gov.uk/online-applications/applicationDetails.do?keyVal=SCQ2EQIVGCR00&amp;activeTab=summar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nline.west-norfolk.gov.uk/online-applications/applicationDetails.do?activeTab=neighbourComments&amp;keyVal=SAZ6QUIVMEC0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615</Words>
  <Characters>3508</Characters>
  <Application>Microsoft Office Word</Application>
  <DocSecurity>0</DocSecurity>
  <Lines>29</Lines>
  <Paragraphs>8</Paragraphs>
  <ScaleCrop>false</ScaleCrop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Northwold Clerk</cp:lastModifiedBy>
  <cp:revision>30</cp:revision>
  <dcterms:created xsi:type="dcterms:W3CDTF">2024-05-08T15:35:00Z</dcterms:created>
  <dcterms:modified xsi:type="dcterms:W3CDTF">2024-05-30T09:04:00Z</dcterms:modified>
</cp:coreProperties>
</file>