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38586562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E5ED5">
        <w:rPr>
          <w:rFonts w:ascii="Arial" w:eastAsia="Arial" w:hAnsi="Arial" w:cs="Arial"/>
          <w:sz w:val="22"/>
          <w:szCs w:val="22"/>
        </w:rPr>
        <w:t>A</w:t>
      </w:r>
      <w:r w:rsidR="0018405F">
        <w:rPr>
          <w:rFonts w:ascii="Arial" w:eastAsia="Arial" w:hAnsi="Arial" w:cs="Arial"/>
          <w:sz w:val="22"/>
          <w:szCs w:val="22"/>
        </w:rPr>
        <w:t>NNUAL GENERAL MEETING</w:t>
      </w:r>
      <w:r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 </w:t>
      </w:r>
      <w:r w:rsidR="0018405F">
        <w:rPr>
          <w:rFonts w:ascii="Arial" w:eastAsia="Arial" w:hAnsi="Arial" w:cs="Arial"/>
          <w:sz w:val="22"/>
          <w:szCs w:val="22"/>
        </w:rPr>
        <w:t>WHITTINGTON CHURCH</w:t>
      </w:r>
      <w:r w:rsidRPr="2CFD064B">
        <w:rPr>
          <w:rFonts w:ascii="Arial" w:eastAsia="Arial" w:hAnsi="Arial" w:cs="Arial"/>
          <w:sz w:val="22"/>
          <w:szCs w:val="22"/>
        </w:rPr>
        <w:t>, ON THURSDAY</w:t>
      </w:r>
      <w:r w:rsidR="00FD22B5">
        <w:rPr>
          <w:rFonts w:ascii="Arial" w:eastAsia="Arial" w:hAnsi="Arial" w:cs="Arial"/>
          <w:sz w:val="22"/>
          <w:szCs w:val="22"/>
        </w:rPr>
        <w:t xml:space="preserve"> 2</w:t>
      </w:r>
      <w:r w:rsidR="00166683">
        <w:rPr>
          <w:rFonts w:ascii="Arial" w:eastAsia="Arial" w:hAnsi="Arial" w:cs="Arial"/>
          <w:sz w:val="22"/>
          <w:szCs w:val="22"/>
        </w:rPr>
        <w:t>2</w:t>
      </w:r>
      <w:r w:rsidR="00166683" w:rsidRPr="00166683">
        <w:rPr>
          <w:rFonts w:ascii="Arial" w:eastAsia="Arial" w:hAnsi="Arial" w:cs="Arial"/>
          <w:sz w:val="22"/>
          <w:szCs w:val="22"/>
          <w:vertAlign w:val="superscript"/>
        </w:rPr>
        <w:t>ND</w:t>
      </w:r>
      <w:r w:rsidR="00166683">
        <w:rPr>
          <w:rFonts w:ascii="Arial" w:eastAsia="Arial" w:hAnsi="Arial" w:cs="Arial"/>
          <w:sz w:val="22"/>
          <w:szCs w:val="22"/>
        </w:rPr>
        <w:t xml:space="preserve"> MAY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16B5EEB5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613AEFDA" w14:textId="10485D90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428ECD98" w14:textId="0350EA0F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28138832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4B3EB6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530B839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25/02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79C15167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25/03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16458A8B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B770CC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B770CC" w:rsidRPr="00B770CC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rd</w:t>
            </w:r>
            <w:r w:rsidR="00B770CC">
              <w:rPr>
                <w:rFonts w:ascii="Arial" w:eastAsia="Arial" w:hAnsi="Arial" w:cs="Arial"/>
                <w:sz w:val="22"/>
                <w:szCs w:val="22"/>
              </w:rPr>
              <w:t xml:space="preserve"> April 2025 and APM 8</w:t>
            </w:r>
            <w:r w:rsidR="00B770CC" w:rsidRPr="00B770CC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B770CC">
              <w:rPr>
                <w:rFonts w:ascii="Arial" w:eastAsia="Arial" w:hAnsi="Arial" w:cs="Arial"/>
                <w:sz w:val="22"/>
                <w:szCs w:val="22"/>
              </w:rPr>
              <w:t xml:space="preserve"> May 2025</w:t>
            </w:r>
          </w:p>
        </w:tc>
      </w:tr>
      <w:tr w:rsidR="280348B9" w14:paraId="3A576BBB" w14:textId="77777777" w:rsidTr="280348B9">
        <w:trPr>
          <w:trHeight w:val="300"/>
        </w:trPr>
        <w:tc>
          <w:tcPr>
            <w:tcW w:w="1200" w:type="dxa"/>
          </w:tcPr>
          <w:p w14:paraId="6DCEB48C" w14:textId="134A13E6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74EA">
              <w:rPr>
                <w:rFonts w:ascii="Arial" w:eastAsia="Arial" w:hAnsi="Arial" w:cs="Arial"/>
                <w:sz w:val="22"/>
                <w:szCs w:val="22"/>
              </w:rPr>
              <w:t>04</w:t>
            </w:r>
          </w:p>
        </w:tc>
        <w:tc>
          <w:tcPr>
            <w:tcW w:w="7815" w:type="dxa"/>
          </w:tcPr>
          <w:p w14:paraId="2CF7FAB3" w14:textId="77777777" w:rsidR="280348B9" w:rsidRDefault="00B674EA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Election of chair for council year 2025/26</w:t>
            </w:r>
          </w:p>
          <w:p w14:paraId="26D8459D" w14:textId="3990523C" w:rsidR="00F1776B" w:rsidRDefault="00F1776B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Decision:</w:t>
            </w:r>
            <w:r w:rsidR="00A438A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To elect a chair and sign declaration</w:t>
            </w:r>
          </w:p>
        </w:tc>
      </w:tr>
      <w:tr w:rsidR="00F1776B" w14:paraId="3666C2E3" w14:textId="77777777" w:rsidTr="280348B9">
        <w:trPr>
          <w:trHeight w:val="300"/>
        </w:trPr>
        <w:tc>
          <w:tcPr>
            <w:tcW w:w="1200" w:type="dxa"/>
          </w:tcPr>
          <w:p w14:paraId="6688F7F3" w14:textId="597B2619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25/05</w:t>
            </w:r>
          </w:p>
        </w:tc>
        <w:tc>
          <w:tcPr>
            <w:tcW w:w="7815" w:type="dxa"/>
          </w:tcPr>
          <w:p w14:paraId="616693E0" w14:textId="77777777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Election of Vice Chair</w:t>
            </w:r>
          </w:p>
          <w:p w14:paraId="443FA779" w14:textId="77777777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F9D08C9" w14:textId="70AF99FE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Decision:</w:t>
            </w:r>
            <w:r w:rsidR="00A438A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elect a vice chair 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3B8B169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25/06</w:t>
            </w:r>
          </w:p>
        </w:tc>
        <w:tc>
          <w:tcPr>
            <w:tcW w:w="7815" w:type="dxa"/>
          </w:tcPr>
          <w:p w14:paraId="72019F03" w14:textId="5CE2079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4A3008BD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25/07</w:t>
            </w:r>
          </w:p>
        </w:tc>
        <w:tc>
          <w:tcPr>
            <w:tcW w:w="7815" w:type="dxa"/>
          </w:tcPr>
          <w:p w14:paraId="083F63D8" w14:textId="2B9F23BB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139B3F87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B84061">
              <w:rPr>
                <w:rFonts w:ascii="Arial" w:eastAsia="Arial" w:hAnsi="Arial" w:cs="Arial"/>
                <w:sz w:val="22"/>
                <w:szCs w:val="22"/>
              </w:rPr>
              <w:t>08</w:t>
            </w:r>
          </w:p>
        </w:tc>
        <w:tc>
          <w:tcPr>
            <w:tcW w:w="7815" w:type="dxa"/>
          </w:tcPr>
          <w:p w14:paraId="06C3B089" w14:textId="77777777" w:rsidR="005760E1" w:rsidRDefault="005760E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Insurance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BC26017" w14:textId="77777777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96D18">
              <w:rPr>
                <w:rFonts w:ascii="Arial" w:eastAsia="Arial" w:hAnsi="Arial" w:cs="Arial"/>
                <w:sz w:val="22"/>
                <w:szCs w:val="22"/>
              </w:rPr>
              <w:t xml:space="preserve">To confirm that council are content that </w:t>
            </w:r>
            <w:r w:rsidR="00C96D18" w:rsidRPr="00C96D18">
              <w:rPr>
                <w:rFonts w:ascii="Arial" w:eastAsia="Arial" w:hAnsi="Arial" w:cs="Arial"/>
                <w:sz w:val="22"/>
                <w:szCs w:val="22"/>
              </w:rPr>
              <w:t>insurance renewal covers the councils needs.</w:t>
            </w:r>
          </w:p>
          <w:p w14:paraId="44139662" w14:textId="77777777" w:rsidR="00C96D18" w:rsidRDefault="00C96D1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8A5EC7" w14:textId="3F1525CE" w:rsidR="00C96D18" w:rsidRPr="00C96D18" w:rsidRDefault="001A24E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</w:t>
            </w:r>
            <w:r w:rsidR="00C96D18">
              <w:rPr>
                <w:rFonts w:ascii="Arial" w:eastAsia="Arial" w:hAnsi="Arial" w:cs="Arial"/>
                <w:sz w:val="22"/>
                <w:szCs w:val="22"/>
              </w:rPr>
              <w:t xml:space="preserve"> required: to confirm insurance meets </w:t>
            </w:r>
            <w:r>
              <w:rPr>
                <w:rFonts w:ascii="Arial" w:eastAsia="Arial" w:hAnsi="Arial" w:cs="Arial"/>
                <w:sz w:val="22"/>
                <w:szCs w:val="22"/>
              </w:rPr>
              <w:t>councils needs</w:t>
            </w:r>
          </w:p>
        </w:tc>
      </w:tr>
      <w:tr w:rsidR="00E90433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621E1AC1" w:rsidR="00E90433" w:rsidRDefault="00E9043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09</w:t>
            </w:r>
          </w:p>
        </w:tc>
        <w:tc>
          <w:tcPr>
            <w:tcW w:w="7815" w:type="dxa"/>
          </w:tcPr>
          <w:p w14:paraId="7D37FD09" w14:textId="794FD8E1" w:rsidR="00E90433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Standing orders 2025</w:t>
            </w:r>
          </w:p>
          <w:p w14:paraId="40A7CE79" w14:textId="77777777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76B71F1" w14:textId="50CE3A80" w:rsidR="00AE0A4B" w:rsidRPr="00AE0A4B" w:rsidRDefault="00AE0A4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E0A4B">
              <w:rPr>
                <w:rFonts w:ascii="Arial" w:eastAsia="Arial" w:hAnsi="Arial" w:cs="Arial"/>
                <w:sz w:val="22"/>
                <w:szCs w:val="22"/>
              </w:rPr>
              <w:t>To approve updated Standing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Orders 2025</w:t>
            </w:r>
          </w:p>
          <w:p w14:paraId="4B5B36A3" w14:textId="4E1C4F42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90433" w14:paraId="2CFAB21C" w14:textId="77777777" w:rsidTr="280348B9">
        <w:trPr>
          <w:trHeight w:val="300"/>
        </w:trPr>
        <w:tc>
          <w:tcPr>
            <w:tcW w:w="1200" w:type="dxa"/>
          </w:tcPr>
          <w:p w14:paraId="4BD71B0F" w14:textId="03059C4D" w:rsidR="00E90433" w:rsidRDefault="00AE0A4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25/10</w:t>
            </w:r>
          </w:p>
        </w:tc>
        <w:tc>
          <w:tcPr>
            <w:tcW w:w="7815" w:type="dxa"/>
          </w:tcPr>
          <w:p w14:paraId="4477E941" w14:textId="77777777" w:rsidR="00E90433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regulations 2025</w:t>
            </w:r>
          </w:p>
          <w:p w14:paraId="65BE33E9" w14:textId="77777777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FF1A64F" w14:textId="77777777" w:rsidR="005F7EE4" w:rsidRDefault="005F7EE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F7EE4">
              <w:rPr>
                <w:rFonts w:ascii="Arial" w:eastAsia="Arial" w:hAnsi="Arial" w:cs="Arial"/>
                <w:sz w:val="22"/>
                <w:szCs w:val="22"/>
              </w:rPr>
              <w:t>To approve updated Financial Regulations 2025</w:t>
            </w:r>
          </w:p>
          <w:p w14:paraId="1635E764" w14:textId="65DD1DAC" w:rsidR="005F7EE4" w:rsidRPr="005F7EE4" w:rsidRDefault="005F7EE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84061" w14:paraId="384BE288" w14:textId="77777777" w:rsidTr="280348B9">
        <w:trPr>
          <w:trHeight w:val="300"/>
        </w:trPr>
        <w:tc>
          <w:tcPr>
            <w:tcW w:w="1200" w:type="dxa"/>
          </w:tcPr>
          <w:p w14:paraId="1C0A9833" w14:textId="439C20A8" w:rsidR="00B84061" w:rsidRDefault="00B8406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7815" w:type="dxa"/>
          </w:tcPr>
          <w:p w14:paraId="3257BF1E" w14:textId="77777777" w:rsidR="00B84061" w:rsidRDefault="00B8406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Risk Assessment</w:t>
            </w:r>
          </w:p>
          <w:p w14:paraId="53F24D62" w14:textId="77777777" w:rsidR="00B84061" w:rsidRDefault="00B8406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6430D8A" w14:textId="77777777" w:rsidR="00B84061" w:rsidRDefault="00B8406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84061">
              <w:rPr>
                <w:rFonts w:ascii="Arial" w:eastAsia="Arial" w:hAnsi="Arial" w:cs="Arial"/>
                <w:sz w:val="22"/>
                <w:szCs w:val="22"/>
              </w:rPr>
              <w:t>To review and approve financial risk assessment</w:t>
            </w:r>
          </w:p>
          <w:p w14:paraId="17DA7081" w14:textId="77777777" w:rsidR="00B84061" w:rsidRDefault="00B8406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D7DA5BB" w14:textId="4CB71149" w:rsidR="00B84061" w:rsidRPr="00B84061" w:rsidRDefault="00B8406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 required to approve financial risk assessment</w:t>
            </w: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56D54226" w:rsidR="280348B9" w:rsidRDefault="00D22C6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4C45124E" w14:textId="77777777" w:rsidR="280348B9" w:rsidRPr="00F75A6B" w:rsidRDefault="00C544B6" w:rsidP="001F11CD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75A6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Future of </w:t>
            </w:r>
            <w:r w:rsidR="00D70A20" w:rsidRPr="00F75A6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former Chalk Pit Site</w:t>
            </w:r>
          </w:p>
          <w:p w14:paraId="66C52B18" w14:textId="77777777" w:rsidR="00D70A20" w:rsidRDefault="00D70A20" w:rsidP="001F11C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BBD5C24" w14:textId="5A20FF46" w:rsidR="000A339D" w:rsidRDefault="00D70A20" w:rsidP="001F11C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has received offers to rent or purchase </w:t>
            </w:r>
            <w:r w:rsidR="000A339D">
              <w:rPr>
                <w:rFonts w:ascii="Arial" w:eastAsia="Arial" w:hAnsi="Arial" w:cs="Arial"/>
                <w:sz w:val="22"/>
                <w:szCs w:val="22"/>
              </w:rPr>
              <w:t xml:space="preserve">this site. To discuss </w:t>
            </w:r>
            <w:r w:rsidR="00D768D9">
              <w:rPr>
                <w:rFonts w:ascii="Arial" w:eastAsia="Arial" w:hAnsi="Arial" w:cs="Arial"/>
                <w:sz w:val="22"/>
                <w:szCs w:val="22"/>
              </w:rPr>
              <w:t>plans</w:t>
            </w:r>
            <w:r w:rsidR="000A339D">
              <w:rPr>
                <w:rFonts w:ascii="Arial" w:eastAsia="Arial" w:hAnsi="Arial" w:cs="Arial"/>
                <w:sz w:val="22"/>
                <w:szCs w:val="22"/>
              </w:rPr>
              <w:t xml:space="preserve"> for site and agree whether to investigate selling or proceed with rental.</w:t>
            </w:r>
          </w:p>
          <w:p w14:paraId="028A6B30" w14:textId="77777777" w:rsidR="000A339D" w:rsidRDefault="000A339D" w:rsidP="001F11C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B533838" w14:textId="77777777" w:rsidR="00D70A20" w:rsidRDefault="00D768D9" w:rsidP="00D768D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</w:t>
            </w:r>
            <w:r w:rsidR="000A339D">
              <w:rPr>
                <w:rFonts w:ascii="Arial" w:eastAsia="Arial" w:hAnsi="Arial" w:cs="Arial"/>
                <w:sz w:val="22"/>
                <w:szCs w:val="22"/>
              </w:rPr>
              <w:t xml:space="preserve"> req</w:t>
            </w:r>
            <w:r>
              <w:rPr>
                <w:rFonts w:ascii="Arial" w:eastAsia="Arial" w:hAnsi="Arial" w:cs="Arial"/>
                <w:sz w:val="22"/>
                <w:szCs w:val="22"/>
              </w:rPr>
              <w:t>uired: To further investigate sale of land or to lease land as appropriate.</w:t>
            </w:r>
            <w:r w:rsidR="000A339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9021109" w14:textId="7A9024C8" w:rsidR="00B84061" w:rsidRDefault="00B84061" w:rsidP="00D768D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280348B9">
        <w:trPr>
          <w:trHeight w:val="300"/>
        </w:trPr>
        <w:tc>
          <w:tcPr>
            <w:tcW w:w="1200" w:type="dxa"/>
          </w:tcPr>
          <w:p w14:paraId="7C54A0FB" w14:textId="0E196357" w:rsidR="00963A22" w:rsidRPr="280348B9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336E5B3E" w14:textId="77777777" w:rsidR="00E10351" w:rsidRPr="005F7EE4" w:rsidRDefault="002178BC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F7E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7BA88493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3FEF5F0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3473A656" w14:textId="77777777" w:rsidR="002178BC" w:rsidRDefault="002178BC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</w:p>
          <w:p w14:paraId="55B0C51A" w14:textId="023F3045" w:rsidR="002178BC" w:rsidRPr="002178BC" w:rsidRDefault="002178BC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57662545" w14:textId="77777777" w:rsidTr="280348B9">
        <w:trPr>
          <w:trHeight w:val="300"/>
        </w:trPr>
        <w:tc>
          <w:tcPr>
            <w:tcW w:w="1200" w:type="dxa"/>
          </w:tcPr>
          <w:p w14:paraId="001D06F4" w14:textId="6C62EF19" w:rsidR="280348B9" w:rsidRDefault="001F55D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25/16</w:t>
            </w:r>
          </w:p>
        </w:tc>
        <w:tc>
          <w:tcPr>
            <w:tcW w:w="7815" w:type="dxa"/>
          </w:tcPr>
          <w:p w14:paraId="264CC2A2" w14:textId="77777777" w:rsidR="280348B9" w:rsidRDefault="001F55D8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Playground Consultation</w:t>
            </w:r>
          </w:p>
          <w:p w14:paraId="397866E7" w14:textId="77777777" w:rsidR="001F55D8" w:rsidRDefault="001F55D8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F55D8">
              <w:rPr>
                <w:rFonts w:ascii="Arial" w:eastAsia="Arial" w:hAnsi="Arial" w:cs="Arial"/>
                <w:sz w:val="22"/>
                <w:szCs w:val="22"/>
              </w:rPr>
              <w:t>To receive outcome of recent consultation and discuss next steps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01AA4CF0" w14:textId="77777777" w:rsidR="001F55D8" w:rsidRDefault="001F55D8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1F55D8">
              <w:rPr>
                <w:rFonts w:ascii="Arial" w:eastAsia="Arial" w:hAnsi="Arial" w:cs="Arial"/>
                <w:sz w:val="22"/>
                <w:szCs w:val="22"/>
              </w:rPr>
              <w:t xml:space="preserve">Decision required: to agree any further actions </w:t>
            </w:r>
          </w:p>
          <w:p w14:paraId="247ADEEE" w14:textId="3B053AE0" w:rsidR="00B84061" w:rsidRPr="001F55D8" w:rsidRDefault="00B84061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00DA330E" w:rsidR="280348B9" w:rsidRDefault="00F75A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53751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3634A1E1" w14:textId="55259D99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41ECED" w14:textId="3A903338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725BE621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F75A6B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53751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554797E1" w14:textId="1F1BC87B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confirm date of next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495CD" w14:textId="77777777" w:rsidR="00394294" w:rsidRDefault="00394294">
      <w:pPr>
        <w:spacing w:after="0" w:line="240" w:lineRule="auto"/>
      </w:pPr>
      <w:r>
        <w:separator/>
      </w:r>
    </w:p>
  </w:endnote>
  <w:endnote w:type="continuationSeparator" w:id="0">
    <w:p w14:paraId="4C770B89" w14:textId="77777777" w:rsidR="00394294" w:rsidRDefault="0039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24961" w14:textId="77777777" w:rsidR="00394294" w:rsidRDefault="00394294">
      <w:pPr>
        <w:spacing w:after="0" w:line="240" w:lineRule="auto"/>
      </w:pPr>
      <w:r>
        <w:separator/>
      </w:r>
    </w:p>
  </w:footnote>
  <w:footnote w:type="continuationSeparator" w:id="0">
    <w:p w14:paraId="0A717A7A" w14:textId="77777777" w:rsidR="00394294" w:rsidRDefault="0039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52097"/>
    <w:rsid w:val="00061DA5"/>
    <w:rsid w:val="000A339D"/>
    <w:rsid w:val="000C66D7"/>
    <w:rsid w:val="000E1430"/>
    <w:rsid w:val="00132B14"/>
    <w:rsid w:val="00166683"/>
    <w:rsid w:val="00182C42"/>
    <w:rsid w:val="0018405F"/>
    <w:rsid w:val="001A24E5"/>
    <w:rsid w:val="001F11CD"/>
    <w:rsid w:val="001F159A"/>
    <w:rsid w:val="001F55D8"/>
    <w:rsid w:val="00206172"/>
    <w:rsid w:val="002178BC"/>
    <w:rsid w:val="00265B32"/>
    <w:rsid w:val="0028440B"/>
    <w:rsid w:val="00284BC2"/>
    <w:rsid w:val="0028724B"/>
    <w:rsid w:val="00334FD5"/>
    <w:rsid w:val="00371160"/>
    <w:rsid w:val="00394294"/>
    <w:rsid w:val="003E1431"/>
    <w:rsid w:val="004B3EB6"/>
    <w:rsid w:val="004B6133"/>
    <w:rsid w:val="004C7A38"/>
    <w:rsid w:val="004E3FEB"/>
    <w:rsid w:val="00553751"/>
    <w:rsid w:val="005577DF"/>
    <w:rsid w:val="005664EF"/>
    <w:rsid w:val="0057152A"/>
    <w:rsid w:val="005760E1"/>
    <w:rsid w:val="005918A6"/>
    <w:rsid w:val="005B4C47"/>
    <w:rsid w:val="005B4E98"/>
    <w:rsid w:val="005E388F"/>
    <w:rsid w:val="005E5ED5"/>
    <w:rsid w:val="005F7EE4"/>
    <w:rsid w:val="006C0A1B"/>
    <w:rsid w:val="006C4305"/>
    <w:rsid w:val="006D37F1"/>
    <w:rsid w:val="00707947"/>
    <w:rsid w:val="007206B4"/>
    <w:rsid w:val="0074734B"/>
    <w:rsid w:val="007475A4"/>
    <w:rsid w:val="007663A5"/>
    <w:rsid w:val="007872ED"/>
    <w:rsid w:val="007C400A"/>
    <w:rsid w:val="00822E76"/>
    <w:rsid w:val="00836B92"/>
    <w:rsid w:val="008E162E"/>
    <w:rsid w:val="009357B0"/>
    <w:rsid w:val="00963A22"/>
    <w:rsid w:val="009E645A"/>
    <w:rsid w:val="00A061A1"/>
    <w:rsid w:val="00A33E72"/>
    <w:rsid w:val="00A348DD"/>
    <w:rsid w:val="00A36705"/>
    <w:rsid w:val="00A37361"/>
    <w:rsid w:val="00A438AB"/>
    <w:rsid w:val="00A4442E"/>
    <w:rsid w:val="00A65224"/>
    <w:rsid w:val="00A65CD4"/>
    <w:rsid w:val="00AD77DA"/>
    <w:rsid w:val="00AE0A4B"/>
    <w:rsid w:val="00AE0DA8"/>
    <w:rsid w:val="00B11942"/>
    <w:rsid w:val="00B674EA"/>
    <w:rsid w:val="00B770CC"/>
    <w:rsid w:val="00B84061"/>
    <w:rsid w:val="00C25646"/>
    <w:rsid w:val="00C332BF"/>
    <w:rsid w:val="00C544B6"/>
    <w:rsid w:val="00C750EE"/>
    <w:rsid w:val="00C96D18"/>
    <w:rsid w:val="00CD1C2B"/>
    <w:rsid w:val="00CE396D"/>
    <w:rsid w:val="00CE52DC"/>
    <w:rsid w:val="00D04CB8"/>
    <w:rsid w:val="00D14C58"/>
    <w:rsid w:val="00D22C65"/>
    <w:rsid w:val="00D45B7B"/>
    <w:rsid w:val="00D45FBD"/>
    <w:rsid w:val="00D70A20"/>
    <w:rsid w:val="00D768D9"/>
    <w:rsid w:val="00D9060B"/>
    <w:rsid w:val="00DC6FFB"/>
    <w:rsid w:val="00DD0BF5"/>
    <w:rsid w:val="00DE3F26"/>
    <w:rsid w:val="00DF1AB8"/>
    <w:rsid w:val="00E10351"/>
    <w:rsid w:val="00E20D34"/>
    <w:rsid w:val="00E227E0"/>
    <w:rsid w:val="00E34B0B"/>
    <w:rsid w:val="00E56528"/>
    <w:rsid w:val="00E618F9"/>
    <w:rsid w:val="00E90433"/>
    <w:rsid w:val="00EA04B3"/>
    <w:rsid w:val="00EE24F9"/>
    <w:rsid w:val="00EE6A05"/>
    <w:rsid w:val="00EF269A"/>
    <w:rsid w:val="00F1776B"/>
    <w:rsid w:val="00F75A6B"/>
    <w:rsid w:val="00F80762"/>
    <w:rsid w:val="00F95D94"/>
    <w:rsid w:val="00FC7D30"/>
    <w:rsid w:val="00FD22B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28</cp:revision>
  <dcterms:created xsi:type="dcterms:W3CDTF">2025-05-09T16:39:00Z</dcterms:created>
  <dcterms:modified xsi:type="dcterms:W3CDTF">2025-05-16T21:56:00Z</dcterms:modified>
</cp:coreProperties>
</file>