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8090C" w14:textId="42FB7328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LOCAL GOVERNMENT ACT 1972</w:t>
      </w:r>
    </w:p>
    <w:p w14:paraId="49C81191" w14:textId="3D419990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41E87651" w14:textId="76DD5593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6F19B6D8" w14:textId="02662BF1" w:rsidR="00D45B7B" w:rsidRDefault="2CFD064B" w:rsidP="2CFD064B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NORTHWOLD &amp; WHITTINGTON </w:t>
      </w:r>
      <w:r w:rsidR="00CD1C2B" w:rsidRPr="2CFD064B">
        <w:rPr>
          <w:rFonts w:ascii="Arial" w:eastAsia="Arial" w:hAnsi="Arial" w:cs="Arial"/>
          <w:sz w:val="22"/>
          <w:szCs w:val="22"/>
        </w:rPr>
        <w:t>COUNCIL</w:t>
      </w:r>
      <w:r w:rsidR="004B5B7A">
        <w:rPr>
          <w:rFonts w:ascii="Arial" w:eastAsia="Arial" w:hAnsi="Arial" w:cs="Arial"/>
          <w:sz w:val="22"/>
          <w:szCs w:val="22"/>
        </w:rPr>
        <w:t xml:space="preserve"> </w:t>
      </w:r>
      <w:r w:rsidR="005C75C8">
        <w:rPr>
          <w:rFonts w:ascii="Arial" w:eastAsia="Arial" w:hAnsi="Arial" w:cs="Arial"/>
          <w:sz w:val="22"/>
          <w:szCs w:val="22"/>
        </w:rPr>
        <w:t>MEETING,</w:t>
      </w:r>
      <w:r w:rsidRPr="2CFD064B">
        <w:rPr>
          <w:rFonts w:ascii="Arial" w:eastAsia="Arial" w:hAnsi="Arial" w:cs="Arial"/>
          <w:sz w:val="22"/>
          <w:szCs w:val="22"/>
        </w:rPr>
        <w:t xml:space="preserve"> WHICH WILL BE HELD IN</w:t>
      </w:r>
      <w:r w:rsidR="00064699">
        <w:rPr>
          <w:rFonts w:ascii="Arial" w:eastAsia="Arial" w:hAnsi="Arial" w:cs="Arial"/>
          <w:sz w:val="22"/>
          <w:szCs w:val="22"/>
        </w:rPr>
        <w:t xml:space="preserve"> </w:t>
      </w:r>
      <w:r w:rsidR="00752C7C">
        <w:rPr>
          <w:rFonts w:ascii="Arial" w:eastAsia="Arial" w:hAnsi="Arial" w:cs="Arial"/>
          <w:sz w:val="22"/>
          <w:szCs w:val="22"/>
        </w:rPr>
        <w:t>WHITTINGTON CHURCH</w:t>
      </w:r>
      <w:r w:rsidRPr="2CFD064B">
        <w:rPr>
          <w:rFonts w:ascii="Arial" w:eastAsia="Arial" w:hAnsi="Arial" w:cs="Arial"/>
          <w:sz w:val="22"/>
          <w:szCs w:val="22"/>
        </w:rPr>
        <w:t xml:space="preserve"> ON THURSDAY</w:t>
      </w:r>
      <w:r w:rsidR="00FD22B5">
        <w:rPr>
          <w:rFonts w:ascii="Arial" w:eastAsia="Arial" w:hAnsi="Arial" w:cs="Arial"/>
          <w:sz w:val="22"/>
          <w:szCs w:val="22"/>
        </w:rPr>
        <w:t xml:space="preserve"> </w:t>
      </w:r>
      <w:r w:rsidR="00752C7C">
        <w:rPr>
          <w:rFonts w:ascii="Arial" w:eastAsia="Arial" w:hAnsi="Arial" w:cs="Arial"/>
          <w:sz w:val="22"/>
          <w:szCs w:val="22"/>
        </w:rPr>
        <w:t>4th</w:t>
      </w:r>
      <w:r w:rsidR="00166683">
        <w:rPr>
          <w:rFonts w:ascii="Arial" w:eastAsia="Arial" w:hAnsi="Arial" w:cs="Arial"/>
          <w:sz w:val="22"/>
          <w:szCs w:val="22"/>
        </w:rPr>
        <w:t xml:space="preserve"> </w:t>
      </w:r>
      <w:r w:rsidR="00E12C19">
        <w:rPr>
          <w:rFonts w:ascii="Arial" w:eastAsia="Arial" w:hAnsi="Arial" w:cs="Arial"/>
          <w:sz w:val="22"/>
          <w:szCs w:val="22"/>
        </w:rPr>
        <w:t>SEPTEMBER</w:t>
      </w:r>
      <w:r w:rsidR="00166683">
        <w:rPr>
          <w:rFonts w:ascii="Arial" w:eastAsia="Arial" w:hAnsi="Arial" w:cs="Arial"/>
          <w:sz w:val="22"/>
          <w:szCs w:val="22"/>
        </w:rPr>
        <w:t xml:space="preserve"> </w:t>
      </w:r>
      <w:r w:rsidRPr="2CFD064B">
        <w:rPr>
          <w:rFonts w:ascii="Arial" w:eastAsia="Arial" w:hAnsi="Arial" w:cs="Arial"/>
          <w:sz w:val="22"/>
          <w:szCs w:val="22"/>
        </w:rPr>
        <w:t>202</w:t>
      </w:r>
      <w:r w:rsidR="00166683">
        <w:rPr>
          <w:rFonts w:ascii="Arial" w:eastAsia="Arial" w:hAnsi="Arial" w:cs="Arial"/>
          <w:sz w:val="22"/>
          <w:szCs w:val="22"/>
        </w:rPr>
        <w:t>5</w:t>
      </w:r>
      <w:r w:rsidRPr="2CFD064B">
        <w:rPr>
          <w:rFonts w:ascii="Arial" w:eastAsia="Arial" w:hAnsi="Arial" w:cs="Arial"/>
          <w:sz w:val="22"/>
          <w:szCs w:val="22"/>
        </w:rPr>
        <w:t xml:space="preserve">, STARTING AT 7.00 P.M. </w:t>
      </w:r>
    </w:p>
    <w:p w14:paraId="139AF05D" w14:textId="75D82B10" w:rsidR="00D45B7B" w:rsidRDefault="2CFD064B" w:rsidP="2CFD064B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IS CUSTOMARILY INCL</w:t>
      </w:r>
      <w:r w:rsidR="00E20D34"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 xml:space="preserve">ES A 15-MINUTE OPEN FORUM, WHEN MEMBERS OF THE PUBLIC AND REPRESENTATIVES OF THE PRESS ARE </w:t>
      </w:r>
      <w:r w:rsidR="009914F6" w:rsidRPr="2CFD064B">
        <w:rPr>
          <w:rFonts w:ascii="Arial" w:eastAsia="Arial" w:hAnsi="Arial" w:cs="Arial"/>
          <w:sz w:val="22"/>
          <w:szCs w:val="22"/>
        </w:rPr>
        <w:t>INVITED</w:t>
      </w:r>
      <w:r w:rsidR="009914F6">
        <w:rPr>
          <w:rFonts w:ascii="Arial" w:eastAsia="Arial" w:hAnsi="Arial" w:cs="Arial"/>
          <w:sz w:val="22"/>
          <w:szCs w:val="22"/>
        </w:rPr>
        <w:t xml:space="preserve"> </w:t>
      </w:r>
      <w:r w:rsidR="009914F6" w:rsidRPr="2CFD064B">
        <w:rPr>
          <w:rFonts w:ascii="Arial" w:eastAsia="Arial" w:hAnsi="Arial" w:cs="Arial"/>
          <w:sz w:val="22"/>
          <w:szCs w:val="22"/>
        </w:rPr>
        <w:t>TO</w:t>
      </w:r>
      <w:r w:rsidRPr="2CFD064B">
        <w:rPr>
          <w:rFonts w:ascii="Arial" w:eastAsia="Arial" w:hAnsi="Arial" w:cs="Arial"/>
          <w:sz w:val="22"/>
          <w:szCs w:val="22"/>
        </w:rPr>
        <w:t xml:space="preserve"> ADDRESS THE COUNCIL.   </w:t>
      </w:r>
    </w:p>
    <w:p w14:paraId="428ECD98" w14:textId="00F8F463" w:rsidR="00D45B7B" w:rsidRPr="009914F6" w:rsidRDefault="009F34DB" w:rsidP="2CFD064B">
      <w:pPr>
        <w:rPr>
          <w:rFonts w:ascii="Bradley Hand ITC" w:eastAsia="Arial" w:hAnsi="Bradley Hand ITC" w:cs="Arial"/>
          <w:sz w:val="22"/>
          <w:szCs w:val="22"/>
        </w:rPr>
      </w:pPr>
      <w:r w:rsidRPr="009914F6">
        <w:rPr>
          <w:rFonts w:ascii="Comic Sans MS" w:eastAsia="Arial" w:hAnsi="Comic Sans MS" w:cs="Arial"/>
          <w:sz w:val="22"/>
          <w:szCs w:val="22"/>
        </w:rPr>
        <w:t xml:space="preserve">                                                       </w:t>
      </w:r>
      <w:r w:rsidR="009914F6" w:rsidRPr="009914F6">
        <w:rPr>
          <w:rFonts w:ascii="Comic Sans MS" w:eastAsia="Arial" w:hAnsi="Comic Sans MS" w:cs="Arial"/>
          <w:sz w:val="22"/>
          <w:szCs w:val="22"/>
        </w:rPr>
        <w:t xml:space="preserve"> </w:t>
      </w:r>
      <w:r w:rsidRPr="009914F6">
        <w:rPr>
          <w:rFonts w:ascii="Comic Sans MS" w:eastAsia="Arial" w:hAnsi="Comic Sans MS" w:cs="Arial"/>
          <w:sz w:val="22"/>
          <w:szCs w:val="22"/>
        </w:rPr>
        <w:t xml:space="preserve">   </w:t>
      </w:r>
      <w:r w:rsidR="009914F6" w:rsidRPr="009914F6">
        <w:rPr>
          <w:rFonts w:ascii="Bradley Hand ITC" w:eastAsia="Arial" w:hAnsi="Bradley Hand ITC" w:cs="Arial"/>
          <w:sz w:val="22"/>
          <w:szCs w:val="22"/>
        </w:rPr>
        <w:t>T. Cunnell</w:t>
      </w:r>
    </w:p>
    <w:p w14:paraId="2EDA7295" w14:textId="51D78248" w:rsidR="379FEE19" w:rsidRDefault="280348B9" w:rsidP="280348B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Tina Cunnell</w:t>
      </w:r>
    </w:p>
    <w:p w14:paraId="67CA5133" w14:textId="1A00CB29" w:rsidR="379FEE19" w:rsidRDefault="280348B9" w:rsidP="280348B9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Clerk</w:t>
      </w:r>
    </w:p>
    <w:p w14:paraId="05E538D2" w14:textId="2B1F5438" w:rsidR="379FEE19" w:rsidRDefault="280348B9" w:rsidP="379FEE19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p w14:paraId="321C0126" w14:textId="06A020F6" w:rsidR="379FEE19" w:rsidRDefault="379FEE19" w:rsidP="280348B9">
      <w:pPr>
        <w:jc w:val="center"/>
        <w:rPr>
          <w:rFonts w:ascii="Arial" w:eastAsia="Arial" w:hAnsi="Arial" w:cs="Arial"/>
          <w:sz w:val="22"/>
          <w:szCs w:val="22"/>
        </w:rPr>
      </w:pPr>
    </w:p>
    <w:p w14:paraId="35CC988E" w14:textId="3A1870D8" w:rsidR="00D45B7B" w:rsidRDefault="280348B9" w:rsidP="379FEE1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AGENDA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55CC4BE3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166683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6031B0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38566B4" w14:textId="77777777" w:rsidR="007663A5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  <w:p w14:paraId="5143A0EC" w14:textId="737B9701" w:rsidR="00265B32" w:rsidRPr="00265B32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7CED1F34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/4</w:t>
            </w:r>
            <w:r w:rsidR="006031B0"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32ED1BBA" w:rsidR="280348B9" w:rsidRDefault="00265B32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receive. 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If a member is not given a dispensation, they must withdraw from the meeting while the item is discussed. (Standing Orders Section 13)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68B8A2EF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45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5824E8F" w14:textId="5FD466AE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265B32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agree and sign the minutes from the Full Council Meeting on 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E12C19" w:rsidRPr="00E12C1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rd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7665F">
              <w:rPr>
                <w:rFonts w:ascii="Arial" w:eastAsia="Arial" w:hAnsi="Arial" w:cs="Arial"/>
                <w:sz w:val="22"/>
                <w:szCs w:val="22"/>
              </w:rPr>
              <w:t>Ju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ly</w:t>
            </w:r>
            <w:r w:rsidR="004E0E39">
              <w:rPr>
                <w:rFonts w:ascii="Arial" w:eastAsia="Arial" w:hAnsi="Arial" w:cs="Arial"/>
                <w:sz w:val="22"/>
                <w:szCs w:val="22"/>
              </w:rPr>
              <w:t xml:space="preserve"> 25</w:t>
            </w: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374162F5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46</w:t>
            </w:r>
          </w:p>
        </w:tc>
        <w:tc>
          <w:tcPr>
            <w:tcW w:w="7815" w:type="dxa"/>
          </w:tcPr>
          <w:p w14:paraId="4AD5F119" w14:textId="77777777" w:rsidR="0087665F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72019F03" w14:textId="4F2B96C6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To receive and discuss reports from District and County Councillors</w:t>
            </w: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4CA6046B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47</w:t>
            </w:r>
          </w:p>
        </w:tc>
        <w:tc>
          <w:tcPr>
            <w:tcW w:w="7815" w:type="dxa"/>
          </w:tcPr>
          <w:p w14:paraId="71AAEB77" w14:textId="77777777" w:rsidR="0087665F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83F63D8" w14:textId="335F0B39" w:rsidR="280348B9" w:rsidRDefault="0087665F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e meeting will be adjourned for a period of 15 minutes to allow Members of the Public to speak. Note that only items on this Agenda are to be discussed – for any other item/ subject please contact the Clerk in writing for submission at a future meeting.</w:t>
            </w:r>
          </w:p>
        </w:tc>
      </w:tr>
      <w:tr w:rsidR="005760E1" w14:paraId="7D62F38C" w14:textId="77777777" w:rsidTr="280348B9">
        <w:trPr>
          <w:trHeight w:val="300"/>
        </w:trPr>
        <w:tc>
          <w:tcPr>
            <w:tcW w:w="1200" w:type="dxa"/>
          </w:tcPr>
          <w:p w14:paraId="55C0BFC9" w14:textId="6E16767C" w:rsidR="005760E1" w:rsidRDefault="005760E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48</w:t>
            </w:r>
          </w:p>
        </w:tc>
        <w:tc>
          <w:tcPr>
            <w:tcW w:w="7815" w:type="dxa"/>
          </w:tcPr>
          <w:p w14:paraId="06C3B089" w14:textId="2B7BE838" w:rsidR="005760E1" w:rsidRDefault="0056276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Payments</w:t>
            </w:r>
          </w:p>
          <w:p w14:paraId="6D0B62A1" w14:textId="77777777" w:rsidR="00C96D18" w:rsidRDefault="00C96D18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4139662" w14:textId="38377F1B" w:rsidR="00C96D18" w:rsidRDefault="0056276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and approve payment and receipt schedule for Ju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 xml:space="preserve">ly </w:t>
            </w:r>
            <w:r w:rsidR="001D6760">
              <w:rPr>
                <w:rFonts w:ascii="Arial" w:eastAsia="Arial" w:hAnsi="Arial" w:cs="Arial"/>
                <w:sz w:val="22"/>
                <w:szCs w:val="22"/>
              </w:rPr>
              <w:t>&amp;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 xml:space="preserve"> August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2025</w:t>
            </w:r>
          </w:p>
          <w:p w14:paraId="5E8A5EC7" w14:textId="64DF10E2" w:rsidR="0087665F" w:rsidRPr="00C96D18" w:rsidRDefault="0087665F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054BD59F" w14:textId="77777777" w:rsidTr="280348B9">
        <w:trPr>
          <w:trHeight w:val="300"/>
        </w:trPr>
        <w:tc>
          <w:tcPr>
            <w:tcW w:w="1200" w:type="dxa"/>
          </w:tcPr>
          <w:p w14:paraId="4182A0AF" w14:textId="19ACE569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EC591F">
              <w:rPr>
                <w:rFonts w:ascii="Arial" w:eastAsia="Arial" w:hAnsi="Arial" w:cs="Arial"/>
                <w:sz w:val="22"/>
                <w:szCs w:val="22"/>
              </w:rPr>
              <w:t>4</w:t>
            </w:r>
            <w:r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7815" w:type="dxa"/>
          </w:tcPr>
          <w:p w14:paraId="4F987A6B" w14:textId="77777777" w:rsidR="00D532C4" w:rsidRPr="00F0424E" w:rsidRDefault="00D532C4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0424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279D4A24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83216CD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updates on open spaces issues:</w:t>
            </w:r>
          </w:p>
          <w:p w14:paraId="14A19A81" w14:textId="4BCD37CD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Bins: </w:t>
            </w:r>
            <w:r w:rsidR="006D177A">
              <w:rPr>
                <w:rFonts w:ascii="Arial" w:eastAsia="Arial" w:hAnsi="Arial" w:cs="Arial"/>
                <w:sz w:val="22"/>
                <w:szCs w:val="22"/>
              </w:rPr>
              <w:t>New one in Whittington, arrange collection for both bins.</w:t>
            </w:r>
          </w:p>
          <w:p w14:paraId="16B10D26" w14:textId="327529B7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Lamppost on High Street Northwold</w:t>
            </w:r>
          </w:p>
          <w:p w14:paraId="21522CD2" w14:textId="2BCA315C" w:rsidR="00D532C4" w:rsidRDefault="00043C56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Playpark consultation</w:t>
            </w:r>
          </w:p>
          <w:p w14:paraId="72E42AB1" w14:textId="569D49B8" w:rsidR="006D177A" w:rsidRDefault="006D177A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Playpark maintenance</w:t>
            </w:r>
          </w:p>
          <w:p w14:paraId="3C0B70A2" w14:textId="77777777" w:rsidR="00043C56" w:rsidRPr="00043C56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Land valuation</w:t>
            </w:r>
          </w:p>
          <w:p w14:paraId="5962EEDB" w14:textId="77777777" w:rsidR="00D532C4" w:rsidRPr="00EC591F" w:rsidRDefault="00043C56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Tree Survey</w:t>
            </w:r>
            <w:r w:rsidR="00D532C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0AD24A04" w14:textId="6E57A432" w:rsidR="00EC591F" w:rsidRPr="00A9545B" w:rsidRDefault="00EC591F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Parish Partnership application</w:t>
            </w:r>
          </w:p>
          <w:p w14:paraId="5E386302" w14:textId="50B0E9D1" w:rsidR="00A9545B" w:rsidRPr="009F34DB" w:rsidRDefault="00A9545B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Dog fouling</w:t>
            </w:r>
          </w:p>
          <w:p w14:paraId="4B5B36A3" w14:textId="6F73F688" w:rsidR="009F34DB" w:rsidRPr="009F34DB" w:rsidRDefault="009F34DB" w:rsidP="009F34D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423A08" w14:paraId="0E2D4D7D" w14:textId="77777777" w:rsidTr="280348B9">
        <w:trPr>
          <w:trHeight w:val="300"/>
        </w:trPr>
        <w:tc>
          <w:tcPr>
            <w:tcW w:w="1200" w:type="dxa"/>
          </w:tcPr>
          <w:p w14:paraId="6F5C11E4" w14:textId="2ADD1680" w:rsidR="00423A08" w:rsidRDefault="00423A08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25/50</w:t>
            </w:r>
          </w:p>
        </w:tc>
        <w:tc>
          <w:tcPr>
            <w:tcW w:w="7815" w:type="dxa"/>
          </w:tcPr>
          <w:p w14:paraId="792C94BF" w14:textId="42AE4FAA" w:rsidR="00423A08" w:rsidRDefault="0098766E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Martyn’s</w:t>
            </w:r>
            <w:r w:rsidR="00423A08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Law</w:t>
            </w:r>
            <w:r w:rsidR="007024E8">
              <w:rPr>
                <w:rFonts w:ascii="Arial" w:eastAsia="Arial" w:hAnsi="Arial" w:cs="Arial"/>
                <w:b/>
                <w:bCs/>
                <w:sz w:val="22"/>
                <w:szCs w:val="22"/>
              </w:rPr>
              <w:t>- The Terrorism Act</w:t>
            </w:r>
          </w:p>
          <w:p w14:paraId="21231DF7" w14:textId="77777777" w:rsidR="007024E8" w:rsidRDefault="007024E8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6FAF173" w14:textId="77777777" w:rsidR="007024E8" w:rsidRDefault="007024E8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98766E">
              <w:rPr>
                <w:rFonts w:ascii="Arial" w:eastAsia="Arial" w:hAnsi="Arial" w:cs="Arial"/>
                <w:sz w:val="22"/>
                <w:szCs w:val="22"/>
              </w:rPr>
              <w:t>To review and discuss the implication for the council</w:t>
            </w:r>
            <w:r w:rsidR="0098766E" w:rsidRPr="0098766E">
              <w:rPr>
                <w:rFonts w:ascii="Arial" w:eastAsia="Arial" w:hAnsi="Arial" w:cs="Arial"/>
                <w:sz w:val="22"/>
                <w:szCs w:val="22"/>
              </w:rPr>
              <w:t>, its assets and tenants to comply with the new legislation.</w:t>
            </w:r>
          </w:p>
          <w:p w14:paraId="672C71AC" w14:textId="3DB91E67" w:rsidR="0098766E" w:rsidRDefault="006275F6" w:rsidP="0098766E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Responsibilities</w:t>
            </w:r>
          </w:p>
          <w:p w14:paraId="4EC18AD0" w14:textId="4D360874" w:rsidR="006275F6" w:rsidRDefault="006275F6" w:rsidP="0098766E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Preparation for </w:t>
            </w:r>
            <w:r w:rsidR="001D0F95"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ct</w:t>
            </w:r>
          </w:p>
          <w:p w14:paraId="2EAC6AA3" w14:textId="77777777" w:rsidR="006275F6" w:rsidRDefault="006275F6" w:rsidP="0098766E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Evidence required from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tenants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61BAB">
              <w:rPr>
                <w:rFonts w:ascii="Arial" w:eastAsia="Arial" w:hAnsi="Arial" w:cs="Arial"/>
                <w:sz w:val="22"/>
                <w:szCs w:val="22"/>
              </w:rPr>
              <w:t>reference events: Licenses,</w:t>
            </w:r>
            <w:r w:rsidR="001948A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61BAB">
              <w:rPr>
                <w:rFonts w:ascii="Arial" w:eastAsia="Arial" w:hAnsi="Arial" w:cs="Arial"/>
                <w:sz w:val="22"/>
                <w:szCs w:val="22"/>
              </w:rPr>
              <w:t>TENs insurance and risk assessments</w:t>
            </w:r>
            <w:r w:rsidR="001948AB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3C54A838" w14:textId="77777777" w:rsidR="001948AB" w:rsidRDefault="001948AB" w:rsidP="0098766E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Monitoring of compliance</w:t>
            </w:r>
          </w:p>
          <w:p w14:paraId="3A273BC8" w14:textId="7B6AC74A" w:rsidR="001948AB" w:rsidRPr="001948AB" w:rsidRDefault="001948AB" w:rsidP="001948A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190F6B10" w14:textId="77777777" w:rsidTr="280348B9">
        <w:trPr>
          <w:trHeight w:val="300"/>
        </w:trPr>
        <w:tc>
          <w:tcPr>
            <w:tcW w:w="1200" w:type="dxa"/>
          </w:tcPr>
          <w:p w14:paraId="1F22F107" w14:textId="01C9A8E5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EC591F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423A08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7815" w:type="dxa"/>
          </w:tcPr>
          <w:p w14:paraId="3634A1E1" w14:textId="55259D99" w:rsidR="00D532C4" w:rsidRDefault="00D532C4" w:rsidP="00D532C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To receive any information received since publication of agenda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7741ECED" w14:textId="3A903338" w:rsidR="00D532C4" w:rsidRDefault="00D532C4" w:rsidP="00D532C4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D532C4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144723C9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</w:t>
            </w:r>
            <w:r w:rsidR="009F34DB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EC591F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423A08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7815" w:type="dxa"/>
          </w:tcPr>
          <w:p w14:paraId="554797E1" w14:textId="1F1BC87B" w:rsidR="00D532C4" w:rsidRDefault="00D532C4" w:rsidP="00D532C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To confirm date of next meeting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p w14:paraId="0A48CBB7" w14:textId="0633059E" w:rsidR="280348B9" w:rsidRDefault="280348B9" w:rsidP="280348B9">
      <w:pPr>
        <w:rPr>
          <w:rFonts w:ascii="Arial" w:eastAsia="Arial" w:hAnsi="Arial" w:cs="Arial"/>
          <w:sz w:val="22"/>
          <w:szCs w:val="22"/>
        </w:rPr>
      </w:pPr>
    </w:p>
    <w:sectPr w:rsidR="280348B9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6DCED" w14:textId="77777777" w:rsidR="00F60FA0" w:rsidRDefault="00F60FA0">
      <w:pPr>
        <w:spacing w:after="0" w:line="240" w:lineRule="auto"/>
      </w:pPr>
      <w:r>
        <w:separator/>
      </w:r>
    </w:p>
  </w:endnote>
  <w:endnote w:type="continuationSeparator" w:id="0">
    <w:p w14:paraId="101C723E" w14:textId="77777777" w:rsidR="00F60FA0" w:rsidRDefault="00F60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2C28B" w14:textId="77777777" w:rsidR="00F60FA0" w:rsidRDefault="00F60FA0">
      <w:pPr>
        <w:spacing w:after="0" w:line="240" w:lineRule="auto"/>
      </w:pPr>
      <w:r>
        <w:separator/>
      </w:r>
    </w:p>
  </w:footnote>
  <w:footnote w:type="continuationSeparator" w:id="0">
    <w:p w14:paraId="620236A6" w14:textId="77777777" w:rsidR="00F60FA0" w:rsidRDefault="00F60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131B1"/>
    <w:multiLevelType w:val="hybridMultilevel"/>
    <w:tmpl w:val="23FE3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0"/>
  </w:num>
  <w:num w:numId="2" w16cid:durableId="1286080875">
    <w:abstractNumId w:val="1"/>
  </w:num>
  <w:num w:numId="3" w16cid:durableId="1694989135">
    <w:abstractNumId w:val="2"/>
  </w:num>
  <w:num w:numId="4" w16cid:durableId="4011051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1532D"/>
    <w:rsid w:val="00043C56"/>
    <w:rsid w:val="00052097"/>
    <w:rsid w:val="00061DA5"/>
    <w:rsid w:val="00062498"/>
    <w:rsid w:val="0006365C"/>
    <w:rsid w:val="00064699"/>
    <w:rsid w:val="000A1C3B"/>
    <w:rsid w:val="000A339D"/>
    <w:rsid w:val="000C0CEF"/>
    <w:rsid w:val="000C5E8F"/>
    <w:rsid w:val="000C66D7"/>
    <w:rsid w:val="000E1430"/>
    <w:rsid w:val="00126F17"/>
    <w:rsid w:val="00132B14"/>
    <w:rsid w:val="00166683"/>
    <w:rsid w:val="00182C42"/>
    <w:rsid w:val="0018405F"/>
    <w:rsid w:val="001948AB"/>
    <w:rsid w:val="001A24E5"/>
    <w:rsid w:val="001D0F95"/>
    <w:rsid w:val="001D6760"/>
    <w:rsid w:val="001F11CD"/>
    <w:rsid w:val="001F159A"/>
    <w:rsid w:val="001F55D8"/>
    <w:rsid w:val="00206172"/>
    <w:rsid w:val="002178BC"/>
    <w:rsid w:val="00233E4E"/>
    <w:rsid w:val="00265B32"/>
    <w:rsid w:val="0028440B"/>
    <w:rsid w:val="00284BC2"/>
    <w:rsid w:val="0028724B"/>
    <w:rsid w:val="002A4272"/>
    <w:rsid w:val="00334FD5"/>
    <w:rsid w:val="00361BAB"/>
    <w:rsid w:val="00371160"/>
    <w:rsid w:val="00394294"/>
    <w:rsid w:val="003E1431"/>
    <w:rsid w:val="00423A08"/>
    <w:rsid w:val="004A0FF3"/>
    <w:rsid w:val="004B3EB6"/>
    <w:rsid w:val="004B5B7A"/>
    <w:rsid w:val="004B6133"/>
    <w:rsid w:val="004C7A38"/>
    <w:rsid w:val="004D49D3"/>
    <w:rsid w:val="004E0E39"/>
    <w:rsid w:val="004E3FEB"/>
    <w:rsid w:val="00553751"/>
    <w:rsid w:val="005577DF"/>
    <w:rsid w:val="00562762"/>
    <w:rsid w:val="005664EF"/>
    <w:rsid w:val="0057152A"/>
    <w:rsid w:val="005760E1"/>
    <w:rsid w:val="005918A6"/>
    <w:rsid w:val="005B4C47"/>
    <w:rsid w:val="005B4E98"/>
    <w:rsid w:val="005C75C8"/>
    <w:rsid w:val="005E388F"/>
    <w:rsid w:val="005E5ED5"/>
    <w:rsid w:val="005F7EE4"/>
    <w:rsid w:val="006031B0"/>
    <w:rsid w:val="006275F6"/>
    <w:rsid w:val="006C0A1B"/>
    <w:rsid w:val="006C4305"/>
    <w:rsid w:val="006D177A"/>
    <w:rsid w:val="006D37F1"/>
    <w:rsid w:val="007024E8"/>
    <w:rsid w:val="00707947"/>
    <w:rsid w:val="007206B4"/>
    <w:rsid w:val="00724604"/>
    <w:rsid w:val="0073474B"/>
    <w:rsid w:val="0074734B"/>
    <w:rsid w:val="007475A4"/>
    <w:rsid w:val="00752C7C"/>
    <w:rsid w:val="007663A5"/>
    <w:rsid w:val="007872ED"/>
    <w:rsid w:val="007C400A"/>
    <w:rsid w:val="00822E76"/>
    <w:rsid w:val="00836B92"/>
    <w:rsid w:val="0087665F"/>
    <w:rsid w:val="008925C5"/>
    <w:rsid w:val="008E162E"/>
    <w:rsid w:val="009357B0"/>
    <w:rsid w:val="00963A22"/>
    <w:rsid w:val="0098766E"/>
    <w:rsid w:val="009914F6"/>
    <w:rsid w:val="009B659A"/>
    <w:rsid w:val="009E645A"/>
    <w:rsid w:val="009F34DB"/>
    <w:rsid w:val="00A061A1"/>
    <w:rsid w:val="00A33E72"/>
    <w:rsid w:val="00A348DD"/>
    <w:rsid w:val="00A36705"/>
    <w:rsid w:val="00A37361"/>
    <w:rsid w:val="00A438AB"/>
    <w:rsid w:val="00A4442E"/>
    <w:rsid w:val="00A65224"/>
    <w:rsid w:val="00A65CD4"/>
    <w:rsid w:val="00A9545B"/>
    <w:rsid w:val="00AD77DA"/>
    <w:rsid w:val="00AE0A4B"/>
    <w:rsid w:val="00AE0DA8"/>
    <w:rsid w:val="00B11942"/>
    <w:rsid w:val="00B674EA"/>
    <w:rsid w:val="00B770CC"/>
    <w:rsid w:val="00B84061"/>
    <w:rsid w:val="00BC3582"/>
    <w:rsid w:val="00BF6030"/>
    <w:rsid w:val="00C25646"/>
    <w:rsid w:val="00C332BF"/>
    <w:rsid w:val="00C544B6"/>
    <w:rsid w:val="00C750EE"/>
    <w:rsid w:val="00C96D18"/>
    <w:rsid w:val="00CC3095"/>
    <w:rsid w:val="00CD1C2B"/>
    <w:rsid w:val="00CE396D"/>
    <w:rsid w:val="00CE52DC"/>
    <w:rsid w:val="00D04CB8"/>
    <w:rsid w:val="00D14C58"/>
    <w:rsid w:val="00D22C65"/>
    <w:rsid w:val="00D45B7B"/>
    <w:rsid w:val="00D45FBD"/>
    <w:rsid w:val="00D532C4"/>
    <w:rsid w:val="00D56AEC"/>
    <w:rsid w:val="00D70A20"/>
    <w:rsid w:val="00D768D9"/>
    <w:rsid w:val="00D9060B"/>
    <w:rsid w:val="00DC6FFB"/>
    <w:rsid w:val="00DD0BF5"/>
    <w:rsid w:val="00DE3F26"/>
    <w:rsid w:val="00DF1AB8"/>
    <w:rsid w:val="00DF5452"/>
    <w:rsid w:val="00E10351"/>
    <w:rsid w:val="00E12C19"/>
    <w:rsid w:val="00E20D34"/>
    <w:rsid w:val="00E227E0"/>
    <w:rsid w:val="00E34B0B"/>
    <w:rsid w:val="00E56528"/>
    <w:rsid w:val="00E61826"/>
    <w:rsid w:val="00E618F9"/>
    <w:rsid w:val="00E90433"/>
    <w:rsid w:val="00EA04B3"/>
    <w:rsid w:val="00EA170F"/>
    <w:rsid w:val="00EC591F"/>
    <w:rsid w:val="00EE24F9"/>
    <w:rsid w:val="00EE6A05"/>
    <w:rsid w:val="00EF269A"/>
    <w:rsid w:val="00F1776B"/>
    <w:rsid w:val="00F60FA0"/>
    <w:rsid w:val="00F75A6B"/>
    <w:rsid w:val="00F80762"/>
    <w:rsid w:val="00F95D94"/>
    <w:rsid w:val="00FC7D30"/>
    <w:rsid w:val="00FD22B5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18</cp:revision>
  <dcterms:created xsi:type="dcterms:W3CDTF">2025-08-06T14:36:00Z</dcterms:created>
  <dcterms:modified xsi:type="dcterms:W3CDTF">2025-08-27T15:25:00Z</dcterms:modified>
</cp:coreProperties>
</file>