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AAE31" w14:textId="7B551133" w:rsidR="00DD71E7" w:rsidRPr="00DD71E7" w:rsidRDefault="00DD71E7" w:rsidP="00DD71E7">
      <w:pPr>
        <w:jc w:val="center"/>
        <w:rPr>
          <w:b/>
          <w:bCs/>
        </w:rPr>
      </w:pPr>
      <w:r w:rsidRPr="00DD71E7">
        <w:rPr>
          <w:b/>
          <w:bCs/>
        </w:rPr>
        <w:t>Financial year 2</w:t>
      </w:r>
      <w:r w:rsidR="00D137E7">
        <w:rPr>
          <w:b/>
          <w:bCs/>
        </w:rPr>
        <w:t>6</w:t>
      </w:r>
      <w:r w:rsidRPr="00DD71E7">
        <w:rPr>
          <w:b/>
          <w:bCs/>
        </w:rPr>
        <w:t>/2</w:t>
      </w:r>
      <w:r w:rsidR="00D137E7">
        <w:rPr>
          <w:b/>
          <w:bCs/>
        </w:rPr>
        <w:t>7</w:t>
      </w:r>
      <w:r w:rsidRPr="00DD71E7">
        <w:rPr>
          <w:b/>
          <w:bCs/>
        </w:rPr>
        <w:t>: First quarter review 1</w:t>
      </w:r>
      <w:r w:rsidRPr="00DD71E7">
        <w:rPr>
          <w:b/>
          <w:bCs/>
          <w:vertAlign w:val="superscript"/>
        </w:rPr>
        <w:t>st</w:t>
      </w:r>
      <w:r w:rsidRPr="00DD71E7">
        <w:rPr>
          <w:b/>
          <w:bCs/>
        </w:rPr>
        <w:t xml:space="preserve"> Apr-30</w:t>
      </w:r>
      <w:r w:rsidRPr="00DD71E7">
        <w:rPr>
          <w:b/>
          <w:bCs/>
          <w:vertAlign w:val="superscript"/>
        </w:rPr>
        <w:t>th</w:t>
      </w:r>
      <w:r w:rsidRPr="00DD71E7">
        <w:rPr>
          <w:b/>
          <w:bCs/>
        </w:rPr>
        <w:t xml:space="preserve"> Jun 202</w:t>
      </w:r>
      <w:r w:rsidR="00D137E7">
        <w:rPr>
          <w:b/>
          <w:bCs/>
        </w:rPr>
        <w:t>6</w:t>
      </w:r>
    </w:p>
    <w:p w14:paraId="762C2B29" w14:textId="77777777" w:rsidR="00DD71E7" w:rsidRDefault="00DD71E7"/>
    <w:p w14:paraId="64E7C2A4" w14:textId="5385EE32" w:rsidR="00DD71E7" w:rsidRPr="00DD71E7" w:rsidRDefault="00DD71E7">
      <w:pPr>
        <w:rPr>
          <w:b/>
          <w:bCs/>
        </w:rPr>
      </w:pPr>
      <w:r w:rsidRPr="00DD71E7">
        <w:rPr>
          <w:b/>
          <w:bCs/>
        </w:rPr>
        <w:t>Bank balances on 30</w:t>
      </w:r>
      <w:r w:rsidRPr="00DD71E7">
        <w:rPr>
          <w:b/>
          <w:bCs/>
          <w:vertAlign w:val="superscript"/>
        </w:rPr>
        <w:t>th</w:t>
      </w:r>
      <w:r w:rsidRPr="00DD71E7">
        <w:rPr>
          <w:b/>
          <w:bCs/>
        </w:rPr>
        <w:t xml:space="preserve"> June</w:t>
      </w:r>
      <w:r>
        <w:rPr>
          <w:b/>
          <w:bCs/>
        </w:rPr>
        <w:t xml:space="preserve"> 2</w:t>
      </w:r>
      <w:r w:rsidR="00D137E7">
        <w:rPr>
          <w:b/>
          <w:bCs/>
        </w:rPr>
        <w:t>6</w:t>
      </w:r>
    </w:p>
    <w:p w14:paraId="7B255C4C" w14:textId="0B994DFC" w:rsidR="00DD71E7" w:rsidRPr="00E66744" w:rsidRDefault="00DD71E7">
      <w:pPr>
        <w:rPr>
          <w:rFonts w:ascii="Arial" w:hAnsi="Arial" w:cs="Arial"/>
        </w:rPr>
      </w:pPr>
      <w:r w:rsidRPr="00E66744">
        <w:rPr>
          <w:rFonts w:ascii="Arial" w:hAnsi="Arial" w:cs="Arial"/>
        </w:rPr>
        <w:t xml:space="preserve">Community (current) Account </w:t>
      </w:r>
      <w:r w:rsidR="000767DD" w:rsidRPr="00E66744">
        <w:rPr>
          <w:rFonts w:ascii="Arial" w:hAnsi="Arial" w:cs="Arial"/>
        </w:rPr>
        <w:t>£</w:t>
      </w:r>
      <w:r w:rsidR="00D137E7" w:rsidRPr="00E66744">
        <w:rPr>
          <w:rFonts w:ascii="Arial" w:hAnsi="Arial" w:cs="Arial"/>
        </w:rPr>
        <w:t>19,</w:t>
      </w:r>
      <w:r w:rsidR="00C37495" w:rsidRPr="00E66744">
        <w:rPr>
          <w:rFonts w:ascii="Arial" w:hAnsi="Arial" w:cs="Arial"/>
        </w:rPr>
        <w:t>052.75</w:t>
      </w:r>
    </w:p>
    <w:p w14:paraId="0C27A410" w14:textId="0845F1C2" w:rsidR="00E66744" w:rsidRPr="00E66744" w:rsidRDefault="00DD71E7" w:rsidP="00E66744">
      <w:pPr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</w:pPr>
      <w:r w:rsidRPr="00E66744">
        <w:rPr>
          <w:rFonts w:ascii="Arial" w:hAnsi="Arial" w:cs="Arial"/>
        </w:rPr>
        <w:t>Saving</w:t>
      </w:r>
      <w:r w:rsidR="005B5B2A" w:rsidRPr="00E66744">
        <w:rPr>
          <w:rFonts w:ascii="Arial" w:hAnsi="Arial" w:cs="Arial"/>
        </w:rPr>
        <w:t xml:space="preserve"> </w:t>
      </w:r>
      <w:r w:rsidR="00C25263" w:rsidRPr="00E66744">
        <w:rPr>
          <w:rFonts w:ascii="Arial" w:hAnsi="Arial" w:cs="Arial"/>
        </w:rPr>
        <w:t>(instant access)</w:t>
      </w:r>
      <w:r w:rsidRPr="00E66744">
        <w:rPr>
          <w:rFonts w:ascii="Arial" w:hAnsi="Arial" w:cs="Arial"/>
        </w:rPr>
        <w:t xml:space="preserve"> </w:t>
      </w:r>
      <w:r w:rsidR="001E2980" w:rsidRPr="00E66744">
        <w:rPr>
          <w:rFonts w:ascii="Arial" w:hAnsi="Arial" w:cs="Arial"/>
        </w:rPr>
        <w:t>Account £</w:t>
      </w:r>
      <w:r w:rsidR="00E66744" w:rsidRPr="00E66744">
        <w:rPr>
          <w:rFonts w:ascii="Arial" w:eastAsia="Times New Roman" w:hAnsi="Arial" w:cs="Arial"/>
          <w:kern w:val="0"/>
          <w:lang w:eastAsia="en-GB"/>
          <w14:ligatures w14:val="none"/>
        </w:rPr>
        <w:t>4</w:t>
      </w:r>
      <w:r w:rsidR="00E66744" w:rsidRPr="00E66744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4</w:t>
      </w:r>
      <w:r w:rsidR="00E66744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,</w:t>
      </w:r>
      <w:r w:rsidR="00E66744" w:rsidRPr="00E66744">
        <w:rPr>
          <w:rFonts w:ascii="Arial" w:eastAsia="Times New Roman" w:hAnsi="Arial" w:cs="Arial"/>
          <w:color w:val="000000"/>
          <w:kern w:val="0"/>
          <w:lang w:eastAsia="en-GB"/>
          <w14:ligatures w14:val="none"/>
        </w:rPr>
        <w:t>925.16</w:t>
      </w:r>
    </w:p>
    <w:p w14:paraId="02D98DC1" w14:textId="77777777" w:rsidR="00DD71E7" w:rsidRDefault="00DD71E7"/>
    <w:p w14:paraId="348581DE" w14:textId="59CBD465" w:rsidR="00DD71E7" w:rsidRDefault="00DD71E7">
      <w:pPr>
        <w:rPr>
          <w:b/>
          <w:bCs/>
        </w:rPr>
      </w:pPr>
      <w:r w:rsidRPr="00DD71E7">
        <w:rPr>
          <w:b/>
          <w:bCs/>
        </w:rPr>
        <w:t>Reserves 30</w:t>
      </w:r>
      <w:r w:rsidRPr="00DD71E7">
        <w:rPr>
          <w:b/>
          <w:bCs/>
          <w:vertAlign w:val="superscript"/>
        </w:rPr>
        <w:t>th</w:t>
      </w:r>
      <w:r w:rsidRPr="00DD71E7">
        <w:rPr>
          <w:b/>
          <w:bCs/>
        </w:rPr>
        <w:t xml:space="preserve"> June 2</w:t>
      </w:r>
      <w:r w:rsidR="005E0E51">
        <w:rPr>
          <w:b/>
          <w:bCs/>
        </w:rPr>
        <w:t>6</w:t>
      </w:r>
    </w:p>
    <w:p w14:paraId="7224E1EA" w14:textId="37A27A41" w:rsidR="00DD71E7" w:rsidRDefault="000B4B8B">
      <w:pPr>
        <w:rPr>
          <w:b/>
          <w:bCs/>
        </w:rPr>
      </w:pPr>
      <w:r w:rsidRPr="000B4B8B">
        <w:rPr>
          <w:rFonts w:ascii="Aptos Narrow" w:eastAsia="Times New Roman" w:hAnsi="Aptos Narrow" w:cs="Times New Roman"/>
          <w:color w:val="000000"/>
          <w:kern w:val="0"/>
          <w:sz w:val="22"/>
          <w:szCs w:val="22"/>
          <w:lang w:eastAsia="en-GB"/>
          <w14:ligatures w14:val="none"/>
        </w:rPr>
        <w:drawing>
          <wp:inline distT="0" distB="0" distL="0" distR="0" wp14:anchorId="6F38E315" wp14:editId="746C83CD">
            <wp:extent cx="3886537" cy="1341236"/>
            <wp:effectExtent l="0" t="0" r="0" b="0"/>
            <wp:docPr id="2538377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83771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86537" cy="1341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78659" w14:textId="19B830A0" w:rsidR="00DD71E7" w:rsidRDefault="00DD71E7">
      <w:pPr>
        <w:rPr>
          <w:b/>
          <w:bCs/>
        </w:rPr>
      </w:pPr>
      <w:r>
        <w:rPr>
          <w:b/>
          <w:bCs/>
        </w:rPr>
        <w:t>Expenditure to budget</w:t>
      </w:r>
    </w:p>
    <w:p w14:paraId="6ADB58F2" w14:textId="0B9A8CA8" w:rsidR="00DD71E7" w:rsidRPr="00DD71E7" w:rsidRDefault="00DD71E7">
      <w:r w:rsidRPr="00DD71E7">
        <w:t xml:space="preserve">To </w:t>
      </w:r>
      <w:r w:rsidR="00F01760" w:rsidRPr="00DD71E7">
        <w:t xml:space="preserve">date </w:t>
      </w:r>
      <w:r w:rsidR="005B5B2A" w:rsidRPr="00DD71E7">
        <w:t>£</w:t>
      </w:r>
      <w:r w:rsidR="005B5B2A" w:rsidRPr="00C73FF2">
        <w:rPr>
          <w:sz w:val="22"/>
          <w:szCs w:val="22"/>
        </w:rPr>
        <w:t xml:space="preserve"> 14,547</w:t>
      </w:r>
      <w:r w:rsidR="00B627DD">
        <w:rPr>
          <w:rFonts w:ascii="Arial,Bold" w:hAnsi="Arial,Bold" w:cs="Arial,Bold"/>
          <w:b/>
          <w:bCs/>
          <w:kern w:val="0"/>
          <w:sz w:val="14"/>
          <w:szCs w:val="14"/>
        </w:rPr>
        <w:t>.</w:t>
      </w:r>
      <w:r w:rsidRPr="00DD71E7">
        <w:t xml:space="preserve"> of budget has been spent</w:t>
      </w:r>
      <w:r w:rsidR="000B4B8B">
        <w:t xml:space="preserve"> with </w:t>
      </w:r>
      <w:r w:rsidR="00916995">
        <w:t xml:space="preserve">£ grant money </w:t>
      </w:r>
    </w:p>
    <w:p w14:paraId="46D823C2" w14:textId="493A5B08" w:rsidR="00DD71E7" w:rsidRDefault="00DD71E7">
      <w:r w:rsidRPr="00DD71E7">
        <w:t>The attached report shows all the expense by cost centre with the following explanations:</w:t>
      </w:r>
    </w:p>
    <w:p w14:paraId="386FD51C" w14:textId="4FB376D5" w:rsidR="007816E9" w:rsidRPr="007816E9" w:rsidRDefault="007816E9">
      <w:pPr>
        <w:rPr>
          <w:b/>
          <w:bCs/>
        </w:rPr>
      </w:pPr>
      <w:r w:rsidRPr="007816E9">
        <w:rPr>
          <w:b/>
          <w:bCs/>
        </w:rPr>
        <w:t>Administration</w:t>
      </w:r>
    </w:p>
    <w:p w14:paraId="41ABF5DB" w14:textId="1F86091E" w:rsidR="008C1F94" w:rsidRDefault="00A80870">
      <w:r>
        <w:t xml:space="preserve">Insurance is the largest administration </w:t>
      </w:r>
      <w:r w:rsidR="00647932">
        <w:t xml:space="preserve">cost and has been paid in full so remainder can be moved to another line </w:t>
      </w:r>
      <w:r w:rsidR="001E2980">
        <w:t>in-</w:t>
      </w:r>
      <w:r w:rsidR="00647932">
        <w:t>year</w:t>
      </w:r>
    </w:p>
    <w:p w14:paraId="6AEB5237" w14:textId="410C3CC4" w:rsidR="00647932" w:rsidRDefault="00647932">
      <w:r>
        <w:t>Su</w:t>
      </w:r>
      <w:r w:rsidR="00BF5F2F">
        <w:t>bscriptions forecast to be in budget target</w:t>
      </w:r>
    </w:p>
    <w:p w14:paraId="0AFB3160" w14:textId="77777777" w:rsidR="007C6378" w:rsidRDefault="007C6378"/>
    <w:p w14:paraId="11F92F99" w14:textId="2EBF2FC6" w:rsidR="00C73FF2" w:rsidRDefault="00C73FF2">
      <w:pPr>
        <w:rPr>
          <w:b/>
          <w:bCs/>
        </w:rPr>
      </w:pPr>
      <w:r w:rsidRPr="00C73FF2">
        <w:rPr>
          <w:b/>
          <w:bCs/>
        </w:rPr>
        <w:t>Income</w:t>
      </w:r>
    </w:p>
    <w:p w14:paraId="311BB26B" w14:textId="43110DAD" w:rsidR="00C73FF2" w:rsidRDefault="00C73FF2">
      <w:r w:rsidRPr="00C73FF2">
        <w:t>We will receive second precept payment in October</w:t>
      </w:r>
    </w:p>
    <w:p w14:paraId="341DA3C7" w14:textId="2F086757" w:rsidR="00C73FF2" w:rsidRDefault="00C73FF2">
      <w:r>
        <w:t xml:space="preserve">No rent payment </w:t>
      </w:r>
      <w:r w:rsidR="001A6EA7">
        <w:t xml:space="preserve">from NSSC </w:t>
      </w:r>
      <w:r>
        <w:t xml:space="preserve">received yet due later in year </w:t>
      </w:r>
    </w:p>
    <w:p w14:paraId="2B72368D" w14:textId="38F1DB22" w:rsidR="00C73FF2" w:rsidRDefault="007C3D84">
      <w:r>
        <w:t xml:space="preserve">The Misc income is made up of </w:t>
      </w:r>
      <w:r w:rsidR="00FC0D57">
        <w:t>CIL received and some cemetery costs</w:t>
      </w:r>
    </w:p>
    <w:p w14:paraId="18993C85" w14:textId="77777777" w:rsidR="007C6378" w:rsidRDefault="007C6378"/>
    <w:p w14:paraId="73EDBBE7" w14:textId="2060BEB3" w:rsidR="00DD71E7" w:rsidRPr="00A32B4C" w:rsidRDefault="00A45178">
      <w:pPr>
        <w:rPr>
          <w:b/>
          <w:bCs/>
        </w:rPr>
      </w:pPr>
      <w:r w:rsidRPr="00A32B4C">
        <w:rPr>
          <w:b/>
          <w:bCs/>
        </w:rPr>
        <w:t>Street lighting</w:t>
      </w:r>
    </w:p>
    <w:p w14:paraId="011027F2" w14:textId="614404A2" w:rsidR="00E40F47" w:rsidRDefault="00CD0C45">
      <w:r>
        <w:t>The energy company is now sending us invoices and we pay by direct debit</w:t>
      </w:r>
      <w:r w:rsidR="007C6378">
        <w:t>, costs expected to stay within budget</w:t>
      </w:r>
      <w:r>
        <w:t>.</w:t>
      </w:r>
    </w:p>
    <w:p w14:paraId="2EF76DB5" w14:textId="64CD87F5" w:rsidR="00CD0C45" w:rsidRPr="0067048A" w:rsidRDefault="00CD0C45">
      <w:pPr>
        <w:rPr>
          <w:b/>
          <w:bCs/>
        </w:rPr>
      </w:pPr>
      <w:r w:rsidRPr="0067048A">
        <w:rPr>
          <w:b/>
          <w:bCs/>
        </w:rPr>
        <w:lastRenderedPageBreak/>
        <w:t>Unb</w:t>
      </w:r>
      <w:r w:rsidR="0067048A" w:rsidRPr="0067048A">
        <w:rPr>
          <w:b/>
          <w:bCs/>
        </w:rPr>
        <w:t>u</w:t>
      </w:r>
      <w:r w:rsidRPr="0067048A">
        <w:rPr>
          <w:b/>
          <w:bCs/>
        </w:rPr>
        <w:t>dgeted costs</w:t>
      </w:r>
    </w:p>
    <w:p w14:paraId="3928DE1D" w14:textId="180DA65D" w:rsidR="001A6EA7" w:rsidRDefault="00CD0C45">
      <w:r>
        <w:t xml:space="preserve">We have had market </w:t>
      </w:r>
      <w:r w:rsidR="0067048A">
        <w:t>rental</w:t>
      </w:r>
      <w:r>
        <w:t xml:space="preserve"> survey carried out on the Sports and Social Club building</w:t>
      </w:r>
      <w:r w:rsidR="007C6378">
        <w:t xml:space="preserve"> as club is due a rent review later in the year</w:t>
      </w:r>
      <w:r w:rsidR="00E7631D">
        <w:t>.</w:t>
      </w:r>
    </w:p>
    <w:p w14:paraId="0F3D4D62" w14:textId="6D10D0D8" w:rsidR="00CD0C45" w:rsidRDefault="0067048A">
      <w:r>
        <w:t>E</w:t>
      </w:r>
      <w:r w:rsidR="00CD0C45">
        <w:t>ngage</w:t>
      </w:r>
      <w:r>
        <w:t>d</w:t>
      </w:r>
      <w:r w:rsidR="00CD0C45">
        <w:t xml:space="preserve"> a solicitor and estate agent for the </w:t>
      </w:r>
      <w:r>
        <w:t>conveyance and sale of land off West End Northwold, the costs of which will be covered by the sale of the land.</w:t>
      </w:r>
    </w:p>
    <w:p w14:paraId="1A2CB426" w14:textId="77777777" w:rsidR="00DD71E7" w:rsidRDefault="00DD71E7"/>
    <w:p w14:paraId="093FAF9D" w14:textId="0BD671BC" w:rsidR="00DD71E7" w:rsidRDefault="00B723DE">
      <w:pPr>
        <w:rPr>
          <w:b/>
          <w:bCs/>
        </w:rPr>
      </w:pPr>
      <w:r w:rsidRPr="00B723DE">
        <w:rPr>
          <w:b/>
          <w:bCs/>
        </w:rPr>
        <w:t>Summary</w:t>
      </w:r>
    </w:p>
    <w:p w14:paraId="77284B3E" w14:textId="7625123B" w:rsidR="00B723DE" w:rsidRPr="0067048A" w:rsidRDefault="00B723DE">
      <w:r w:rsidRPr="0067048A">
        <w:t xml:space="preserve">At the end of the first quarter the council is in a satisfactory financial </w:t>
      </w:r>
      <w:r w:rsidR="00CE1B1B" w:rsidRPr="0067048A">
        <w:t xml:space="preserve">position where despite unexpected spend it is </w:t>
      </w:r>
      <w:r w:rsidR="00F01760" w:rsidRPr="0067048A">
        <w:t>able</w:t>
      </w:r>
      <w:r w:rsidR="00CE1B1B" w:rsidRPr="0067048A">
        <w:t xml:space="preserve"> to carry out its </w:t>
      </w:r>
      <w:r w:rsidR="00D60AD3" w:rsidRPr="0067048A">
        <w:t>forecasted budget activities without the use of reserves.</w:t>
      </w:r>
    </w:p>
    <w:p w14:paraId="542BCD0D" w14:textId="77777777" w:rsidR="00DD71E7" w:rsidRDefault="00DD71E7"/>
    <w:p w14:paraId="00036873" w14:textId="4F2A0008" w:rsidR="00DD71E7" w:rsidRDefault="00DD71E7">
      <w:r>
        <w:t xml:space="preserve">Reviewed by council </w:t>
      </w:r>
      <w:r w:rsidR="00CD0C45">
        <w:t>Sep 26</w:t>
      </w:r>
    </w:p>
    <w:p w14:paraId="2132AD81" w14:textId="434128D1" w:rsidR="00DD71E7" w:rsidRDefault="00DD71E7">
      <w:r>
        <w:t>Chairman:</w:t>
      </w:r>
    </w:p>
    <w:p w14:paraId="4AEEC4DD" w14:textId="43CBB42E" w:rsidR="00DD71E7" w:rsidRPr="00DD71E7" w:rsidRDefault="00DD71E7">
      <w:r>
        <w:t>Clerk:</w:t>
      </w:r>
    </w:p>
    <w:sectPr w:rsidR="00DD71E7" w:rsidRPr="00DD71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1E7"/>
    <w:rsid w:val="0005366E"/>
    <w:rsid w:val="000767DD"/>
    <w:rsid w:val="000B4B8B"/>
    <w:rsid w:val="001047BA"/>
    <w:rsid w:val="001A6EA7"/>
    <w:rsid w:val="001E2980"/>
    <w:rsid w:val="004050A6"/>
    <w:rsid w:val="00494FD9"/>
    <w:rsid w:val="0051384E"/>
    <w:rsid w:val="0052603C"/>
    <w:rsid w:val="00533AB8"/>
    <w:rsid w:val="005B5B2A"/>
    <w:rsid w:val="005E0E51"/>
    <w:rsid w:val="00647932"/>
    <w:rsid w:val="0067048A"/>
    <w:rsid w:val="00710589"/>
    <w:rsid w:val="0071073F"/>
    <w:rsid w:val="007806D4"/>
    <w:rsid w:val="007816E9"/>
    <w:rsid w:val="007C3D84"/>
    <w:rsid w:val="007C6378"/>
    <w:rsid w:val="008925C5"/>
    <w:rsid w:val="008C1F94"/>
    <w:rsid w:val="00916995"/>
    <w:rsid w:val="00A32B4C"/>
    <w:rsid w:val="00A45178"/>
    <w:rsid w:val="00A80870"/>
    <w:rsid w:val="00B627DD"/>
    <w:rsid w:val="00B723DE"/>
    <w:rsid w:val="00B86284"/>
    <w:rsid w:val="00B87C04"/>
    <w:rsid w:val="00BF5F2F"/>
    <w:rsid w:val="00C25263"/>
    <w:rsid w:val="00C37495"/>
    <w:rsid w:val="00C70C79"/>
    <w:rsid w:val="00C73FF2"/>
    <w:rsid w:val="00CD0C45"/>
    <w:rsid w:val="00CE1B1B"/>
    <w:rsid w:val="00D137E7"/>
    <w:rsid w:val="00D17B11"/>
    <w:rsid w:val="00D60AD3"/>
    <w:rsid w:val="00D6295E"/>
    <w:rsid w:val="00DD71E7"/>
    <w:rsid w:val="00E07020"/>
    <w:rsid w:val="00E40F47"/>
    <w:rsid w:val="00E66744"/>
    <w:rsid w:val="00E7631D"/>
    <w:rsid w:val="00EF7470"/>
    <w:rsid w:val="00F01760"/>
    <w:rsid w:val="00F91BA8"/>
    <w:rsid w:val="00FC0D57"/>
    <w:rsid w:val="00FD0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F975D"/>
  <w15:chartTrackingRefBased/>
  <w15:docId w15:val="{4C2449D5-2F7A-4970-993C-7A6C6C01F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71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71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71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71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71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71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71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71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71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71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71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71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71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71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71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71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71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71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71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71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71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71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71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71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71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71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1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1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71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1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Northwold Clerk</dc:creator>
  <cp:keywords/>
  <dc:description/>
  <cp:lastModifiedBy>Northwold Clerk</cp:lastModifiedBy>
  <cp:revision>13</cp:revision>
  <dcterms:created xsi:type="dcterms:W3CDTF">2026-07-29T15:45:00Z</dcterms:created>
  <dcterms:modified xsi:type="dcterms:W3CDTF">2026-07-29T16:33:00Z</dcterms:modified>
</cp:coreProperties>
</file>